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B9" w:rsidRDefault="00CA5BB9" w:rsidP="00A47360">
      <w:pPr>
        <w:rPr>
          <w:sz w:val="24"/>
          <w:szCs w:val="24"/>
        </w:rPr>
      </w:pPr>
    </w:p>
    <w:p w:rsidR="006B67AA" w:rsidRDefault="006B67AA" w:rsidP="00A47360">
      <w:pPr>
        <w:rPr>
          <w:sz w:val="24"/>
          <w:szCs w:val="24"/>
        </w:rPr>
      </w:pPr>
    </w:p>
    <w:p w:rsidR="006B67AA" w:rsidRPr="004419DD" w:rsidRDefault="006B67AA" w:rsidP="006B67AA">
      <w:pPr>
        <w:rPr>
          <w:sz w:val="24"/>
          <w:szCs w:val="24"/>
        </w:rPr>
      </w:pP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МИНИСТЕРСТВО ПРОСВЕЩЕНИЯ РОССИЙСКОЙ ФЕДЕРАЦИИ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воспитательное учреждение закрытого типа»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Ул. Челюскинцев,44 Себеж,182250 тел.(81140) 21-394 факс (81140) 21-394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  <w:lang w:val="en-US"/>
        </w:rPr>
        <w:t>E-mail: lebed8@inbox.ru www.sebezhspu1.ru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________№______/_______</w:t>
      </w:r>
    </w:p>
    <w:p w:rsidR="006B67AA" w:rsidRPr="00E45DC3" w:rsidRDefault="006B67AA" w:rsidP="006B67AA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E45DC3">
        <w:rPr>
          <w:rFonts w:ascii="yandex-sans" w:eastAsia="Times New Roman" w:hAnsi="yandex-sans"/>
          <w:color w:val="000000"/>
          <w:sz w:val="23"/>
          <w:szCs w:val="23"/>
        </w:rPr>
        <w:t>на №</w:t>
      </w:r>
      <w:proofErr w:type="spellStart"/>
      <w:r w:rsidRPr="00E45DC3">
        <w:rPr>
          <w:rFonts w:ascii="yandex-sans" w:eastAsia="Times New Roman" w:hAnsi="yandex-sans"/>
          <w:color w:val="000000"/>
          <w:sz w:val="23"/>
          <w:szCs w:val="23"/>
        </w:rPr>
        <w:t>_________от</w:t>
      </w:r>
      <w:proofErr w:type="spellEnd"/>
      <w:r w:rsidRPr="00E45DC3">
        <w:rPr>
          <w:rFonts w:ascii="yandex-sans" w:eastAsia="Times New Roman" w:hAnsi="yandex-sans"/>
          <w:color w:val="000000"/>
          <w:sz w:val="23"/>
          <w:szCs w:val="23"/>
        </w:rPr>
        <w:t>________</w:t>
      </w:r>
    </w:p>
    <w:p w:rsidR="006B67AA" w:rsidRDefault="006B67AA" w:rsidP="006B67AA">
      <w:pPr>
        <w:spacing w:line="360" w:lineRule="auto"/>
        <w:jc w:val="center"/>
      </w:pPr>
    </w:p>
    <w:p w:rsidR="006B67AA" w:rsidRDefault="006B67AA" w:rsidP="00A47360">
      <w:pPr>
        <w:rPr>
          <w:sz w:val="24"/>
          <w:szCs w:val="24"/>
        </w:rPr>
      </w:pPr>
    </w:p>
    <w:p w:rsidR="006B67AA" w:rsidRDefault="006B67AA" w:rsidP="00A47360">
      <w:pPr>
        <w:rPr>
          <w:sz w:val="24"/>
          <w:szCs w:val="24"/>
        </w:rPr>
      </w:pPr>
    </w:p>
    <w:p w:rsidR="006B67AA" w:rsidRPr="004419DD" w:rsidRDefault="006B67AA" w:rsidP="00A47360">
      <w:pPr>
        <w:rPr>
          <w:sz w:val="24"/>
          <w:szCs w:val="24"/>
        </w:rPr>
      </w:pPr>
    </w:p>
    <w:p w:rsidR="00CA5BB9" w:rsidRPr="004419DD" w:rsidRDefault="00CA5BB9" w:rsidP="00A47360">
      <w:pPr>
        <w:tabs>
          <w:tab w:val="left" w:pos="6240"/>
          <w:tab w:val="left" w:pos="7050"/>
        </w:tabs>
        <w:rPr>
          <w:sz w:val="24"/>
          <w:szCs w:val="24"/>
        </w:rPr>
      </w:pPr>
      <w:r w:rsidRPr="004419DD">
        <w:rPr>
          <w:sz w:val="24"/>
          <w:szCs w:val="24"/>
        </w:rPr>
        <w:t>СОГЛАСОВАНО</w:t>
      </w:r>
      <w:r w:rsidRPr="004419DD">
        <w:rPr>
          <w:sz w:val="24"/>
          <w:szCs w:val="24"/>
        </w:rPr>
        <w:tab/>
        <w:t>УТВЕРЖДЕНА</w:t>
      </w:r>
      <w:r w:rsidRPr="004419DD">
        <w:rPr>
          <w:sz w:val="24"/>
          <w:szCs w:val="24"/>
        </w:rPr>
        <w:tab/>
        <w:t xml:space="preserve">           </w:t>
      </w:r>
    </w:p>
    <w:p w:rsidR="00CA5BB9" w:rsidRPr="004419DD" w:rsidRDefault="00CA5BB9" w:rsidP="00A47360">
      <w:pPr>
        <w:tabs>
          <w:tab w:val="left" w:pos="5865"/>
          <w:tab w:val="left" w:pos="6075"/>
          <w:tab w:val="left" w:pos="6810"/>
        </w:tabs>
        <w:rPr>
          <w:sz w:val="24"/>
          <w:szCs w:val="24"/>
        </w:rPr>
      </w:pPr>
      <w:r w:rsidRPr="004419DD">
        <w:rPr>
          <w:sz w:val="24"/>
          <w:szCs w:val="24"/>
        </w:rPr>
        <w:t xml:space="preserve">Протокол заседания                                                   приказом директора  Себежского СУВУ  </w:t>
      </w:r>
      <w:r w:rsidRPr="004419DD">
        <w:rPr>
          <w:sz w:val="24"/>
          <w:szCs w:val="24"/>
        </w:rPr>
        <w:tab/>
      </w:r>
    </w:p>
    <w:p w:rsidR="00CA5BB9" w:rsidRPr="004419DD" w:rsidRDefault="00CA5BB9" w:rsidP="00A47360">
      <w:pPr>
        <w:tabs>
          <w:tab w:val="left" w:pos="5155"/>
          <w:tab w:val="left" w:pos="5940"/>
        </w:tabs>
        <w:rPr>
          <w:sz w:val="24"/>
          <w:szCs w:val="24"/>
        </w:rPr>
      </w:pPr>
      <w:r w:rsidRPr="004419DD">
        <w:rPr>
          <w:sz w:val="24"/>
          <w:szCs w:val="24"/>
        </w:rPr>
        <w:t>педа</w:t>
      </w:r>
      <w:r w:rsidR="00C44F59">
        <w:rPr>
          <w:sz w:val="24"/>
          <w:szCs w:val="24"/>
        </w:rPr>
        <w:t>г</w:t>
      </w:r>
      <w:r w:rsidR="00B85DF9">
        <w:rPr>
          <w:sz w:val="24"/>
          <w:szCs w:val="24"/>
        </w:rPr>
        <w:t>огического совета</w:t>
      </w:r>
      <w:r w:rsidR="00B85DF9">
        <w:rPr>
          <w:sz w:val="24"/>
          <w:szCs w:val="24"/>
        </w:rPr>
        <w:tab/>
      </w:r>
      <w:r w:rsidR="00816281">
        <w:rPr>
          <w:sz w:val="24"/>
          <w:szCs w:val="24"/>
        </w:rPr>
        <w:t xml:space="preserve">             </w:t>
      </w:r>
      <w:r w:rsidR="00B85DF9">
        <w:rPr>
          <w:sz w:val="24"/>
          <w:szCs w:val="24"/>
        </w:rPr>
        <w:t xml:space="preserve">от  30.08.2021 № </w:t>
      </w:r>
      <w:r w:rsidRPr="004419DD">
        <w:rPr>
          <w:sz w:val="24"/>
          <w:szCs w:val="24"/>
        </w:rPr>
        <w:tab/>
        <w:t xml:space="preserve">                      </w:t>
      </w:r>
    </w:p>
    <w:p w:rsidR="00CA5BB9" w:rsidRPr="004419DD" w:rsidRDefault="00CA5BB9" w:rsidP="00A47360">
      <w:pPr>
        <w:tabs>
          <w:tab w:val="left" w:pos="5940"/>
        </w:tabs>
        <w:rPr>
          <w:sz w:val="24"/>
          <w:szCs w:val="24"/>
        </w:rPr>
      </w:pPr>
      <w:r w:rsidRPr="004419DD">
        <w:rPr>
          <w:sz w:val="24"/>
          <w:szCs w:val="24"/>
        </w:rPr>
        <w:tab/>
        <w:t xml:space="preserve">      </w:t>
      </w:r>
    </w:p>
    <w:p w:rsidR="00CA5BB9" w:rsidRPr="004419DD" w:rsidRDefault="00B85DF9" w:rsidP="00A47360">
      <w:pPr>
        <w:rPr>
          <w:sz w:val="24"/>
          <w:szCs w:val="24"/>
        </w:rPr>
      </w:pPr>
      <w:r>
        <w:rPr>
          <w:sz w:val="24"/>
          <w:szCs w:val="24"/>
        </w:rPr>
        <w:t>от   30.08.2021</w:t>
      </w:r>
      <w:r w:rsidR="00C44F59">
        <w:rPr>
          <w:sz w:val="24"/>
          <w:szCs w:val="24"/>
        </w:rPr>
        <w:t xml:space="preserve">  № 1</w:t>
      </w:r>
    </w:p>
    <w:p w:rsidR="00CA5BB9" w:rsidRDefault="00CA5BB9" w:rsidP="00A47360">
      <w:pPr>
        <w:rPr>
          <w:sz w:val="24"/>
          <w:szCs w:val="24"/>
        </w:rPr>
      </w:pPr>
    </w:p>
    <w:p w:rsidR="00CA5BB9" w:rsidRDefault="00CA5BB9" w:rsidP="000952E7">
      <w:pPr>
        <w:tabs>
          <w:tab w:val="left" w:pos="1815"/>
        </w:tabs>
        <w:jc w:val="center"/>
        <w:rPr>
          <w:sz w:val="36"/>
          <w:szCs w:val="36"/>
        </w:rPr>
      </w:pPr>
      <w:r w:rsidRPr="004419DD">
        <w:rPr>
          <w:sz w:val="36"/>
          <w:szCs w:val="36"/>
        </w:rPr>
        <w:t>ПРОЕКТ</w:t>
      </w:r>
    </w:p>
    <w:p w:rsidR="00BD5AA6" w:rsidRDefault="00BD5AA6" w:rsidP="000952E7">
      <w:pPr>
        <w:tabs>
          <w:tab w:val="left" w:pos="1815"/>
        </w:tabs>
        <w:jc w:val="center"/>
        <w:rPr>
          <w:sz w:val="36"/>
          <w:szCs w:val="36"/>
        </w:rPr>
      </w:pPr>
    </w:p>
    <w:p w:rsidR="00BD5AA6" w:rsidRDefault="00BD5AA6" w:rsidP="000952E7">
      <w:pPr>
        <w:jc w:val="center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Арт</w:t>
      </w:r>
      <w:proofErr w:type="spellEnd"/>
      <w:proofErr w:type="gramEnd"/>
      <w:r>
        <w:rPr>
          <w:sz w:val="44"/>
          <w:szCs w:val="44"/>
        </w:rPr>
        <w:t xml:space="preserve"> - Студия «Открытое окно»</w:t>
      </w:r>
    </w:p>
    <w:p w:rsidR="00BD5AA6" w:rsidRPr="004419DD" w:rsidRDefault="00BD5AA6" w:rsidP="00A47360">
      <w:pPr>
        <w:tabs>
          <w:tab w:val="left" w:pos="1815"/>
        </w:tabs>
        <w:rPr>
          <w:sz w:val="36"/>
          <w:szCs w:val="36"/>
        </w:rPr>
      </w:pPr>
    </w:p>
    <w:p w:rsidR="00CA5BB9" w:rsidRPr="004419DD" w:rsidRDefault="00CA5BB9" w:rsidP="00A47360">
      <w:pPr>
        <w:tabs>
          <w:tab w:val="left" w:pos="1815"/>
        </w:tabs>
        <w:rPr>
          <w:sz w:val="36"/>
          <w:szCs w:val="36"/>
        </w:rPr>
      </w:pPr>
    </w:p>
    <w:p w:rsidR="00CA5BB9" w:rsidRPr="004419DD" w:rsidRDefault="00CA5BB9" w:rsidP="00A47360">
      <w:pPr>
        <w:shd w:val="clear" w:color="auto" w:fill="FFFFFF"/>
        <w:tabs>
          <w:tab w:val="left" w:pos="3256"/>
        </w:tabs>
        <w:spacing w:line="288" w:lineRule="exact"/>
        <w:ind w:right="-46"/>
        <w:rPr>
          <w:b/>
          <w:i/>
          <w:color w:val="000000"/>
          <w:spacing w:val="-2"/>
          <w:sz w:val="32"/>
          <w:szCs w:val="32"/>
        </w:rPr>
      </w:pPr>
      <w:r w:rsidRPr="004419DD">
        <w:rPr>
          <w:b/>
          <w:i/>
          <w:color w:val="000000"/>
          <w:spacing w:val="-2"/>
          <w:sz w:val="24"/>
          <w:szCs w:val="24"/>
        </w:rPr>
        <w:tab/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           Возраст обучающихся – 1</w:t>
      </w:r>
      <w:r>
        <w:rPr>
          <w:b/>
          <w:i/>
          <w:color w:val="000000"/>
          <w:spacing w:val="-2"/>
          <w:sz w:val="32"/>
          <w:szCs w:val="32"/>
        </w:rPr>
        <w:t>2</w:t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-18 лет</w:t>
      </w:r>
    </w:p>
    <w:p w:rsidR="00CA5BB9" w:rsidRPr="000A3BEF" w:rsidRDefault="00CA5BB9" w:rsidP="00A47360">
      <w:pPr>
        <w:shd w:val="clear" w:color="auto" w:fill="FFFFFF"/>
        <w:spacing w:line="288" w:lineRule="exact"/>
        <w:ind w:right="-46"/>
        <w:rPr>
          <w:b/>
          <w:i/>
          <w:color w:val="000000"/>
          <w:sz w:val="32"/>
          <w:szCs w:val="32"/>
        </w:rPr>
      </w:pPr>
      <w:r w:rsidRPr="004419DD">
        <w:rPr>
          <w:b/>
          <w:i/>
          <w:color w:val="000000"/>
          <w:sz w:val="32"/>
          <w:szCs w:val="32"/>
        </w:rPr>
        <w:t xml:space="preserve">                                                       срок реализации  - </w:t>
      </w:r>
      <w:r>
        <w:rPr>
          <w:b/>
          <w:i/>
          <w:color w:val="000000"/>
          <w:sz w:val="32"/>
          <w:szCs w:val="32"/>
        </w:rPr>
        <w:t>12</w:t>
      </w:r>
      <w:r w:rsidRPr="004419DD">
        <w:rPr>
          <w:b/>
          <w:i/>
          <w:color w:val="000000"/>
          <w:sz w:val="32"/>
          <w:szCs w:val="32"/>
        </w:rPr>
        <w:t xml:space="preserve"> месяцев</w:t>
      </w:r>
    </w:p>
    <w:p w:rsidR="00CA5BB9" w:rsidRDefault="00CA5BB9" w:rsidP="00A47360">
      <w:pPr>
        <w:shd w:val="clear" w:color="auto" w:fill="FFFFFF"/>
        <w:spacing w:before="194" w:line="288" w:lineRule="exact"/>
        <w:ind w:left="142" w:right="-46" w:hanging="142"/>
        <w:rPr>
          <w:b/>
          <w:i/>
          <w:color w:val="000000"/>
          <w:sz w:val="24"/>
          <w:szCs w:val="24"/>
        </w:rPr>
      </w:pPr>
    </w:p>
    <w:p w:rsidR="00BD5AA6" w:rsidRDefault="00BD5AA6" w:rsidP="00A47360">
      <w:pPr>
        <w:shd w:val="clear" w:color="auto" w:fill="FFFFFF"/>
        <w:spacing w:before="194" w:line="288" w:lineRule="exact"/>
        <w:ind w:left="142" w:right="-46" w:hanging="142"/>
        <w:rPr>
          <w:b/>
          <w:i/>
          <w:color w:val="000000"/>
          <w:sz w:val="24"/>
          <w:szCs w:val="24"/>
        </w:rPr>
      </w:pPr>
    </w:p>
    <w:p w:rsidR="00BD5AA6" w:rsidRDefault="00BD5AA6" w:rsidP="00A47360">
      <w:pPr>
        <w:shd w:val="clear" w:color="auto" w:fill="FFFFFF"/>
        <w:spacing w:before="194" w:line="288" w:lineRule="exact"/>
        <w:ind w:left="142" w:right="-46" w:hanging="142"/>
        <w:rPr>
          <w:b/>
          <w:i/>
          <w:color w:val="000000"/>
          <w:sz w:val="24"/>
          <w:szCs w:val="24"/>
        </w:rPr>
      </w:pPr>
    </w:p>
    <w:p w:rsidR="00CA5BB9" w:rsidRPr="00C66111" w:rsidRDefault="006B67AA" w:rsidP="004533B3">
      <w:pPr>
        <w:ind w:left="2832"/>
        <w:jc w:val="right"/>
        <w:rPr>
          <w:sz w:val="36"/>
          <w:szCs w:val="36"/>
        </w:rPr>
      </w:pPr>
      <w:r>
        <w:t xml:space="preserve">  </w:t>
      </w:r>
      <w:r w:rsidR="009E33F6">
        <w:t xml:space="preserve">    </w:t>
      </w:r>
      <w:r w:rsidR="00CA5BB9">
        <w:t xml:space="preserve"> </w:t>
      </w:r>
      <w:r w:rsidR="00CA5BB9" w:rsidRPr="00C66111">
        <w:t xml:space="preserve"> </w:t>
      </w:r>
      <w:r w:rsidR="00CA5BB9" w:rsidRPr="00C66111">
        <w:rPr>
          <w:sz w:val="36"/>
          <w:szCs w:val="36"/>
        </w:rPr>
        <w:t>Автор:</w:t>
      </w:r>
    </w:p>
    <w:p w:rsidR="00CA5BB9" w:rsidRPr="00C66111" w:rsidRDefault="00CA5BB9" w:rsidP="004533B3">
      <w:pPr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               </w:t>
      </w:r>
      <w:r w:rsidRPr="00C66111">
        <w:rPr>
          <w:sz w:val="36"/>
          <w:szCs w:val="36"/>
        </w:rPr>
        <w:tab/>
        <w:t xml:space="preserve">              пед</w:t>
      </w:r>
      <w:r>
        <w:rPr>
          <w:sz w:val="36"/>
          <w:szCs w:val="36"/>
        </w:rPr>
        <w:t>агог - организатор</w:t>
      </w:r>
    </w:p>
    <w:p w:rsidR="00CA5BB9" w:rsidRPr="00C66111" w:rsidRDefault="00CA5BB9" w:rsidP="004533B3">
      <w:pPr>
        <w:tabs>
          <w:tab w:val="left" w:pos="3735"/>
          <w:tab w:val="left" w:pos="5992"/>
        </w:tabs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</w:t>
      </w:r>
      <w:r w:rsidRPr="00C66111">
        <w:rPr>
          <w:sz w:val="36"/>
          <w:szCs w:val="36"/>
        </w:rPr>
        <w:t xml:space="preserve">  </w:t>
      </w:r>
      <w:r w:rsidR="009E33F6">
        <w:rPr>
          <w:sz w:val="36"/>
          <w:szCs w:val="36"/>
        </w:rPr>
        <w:t xml:space="preserve">  </w:t>
      </w:r>
      <w:r>
        <w:rPr>
          <w:sz w:val="36"/>
          <w:szCs w:val="36"/>
        </w:rPr>
        <w:t>Коршунова Елена Олеговна</w:t>
      </w:r>
    </w:p>
    <w:p w:rsidR="00CA5BB9" w:rsidRPr="00F86AFD" w:rsidRDefault="00CA5BB9" w:rsidP="00A47360">
      <w:pPr>
        <w:tabs>
          <w:tab w:val="left" w:pos="5368"/>
        </w:tabs>
        <w:rPr>
          <w:sz w:val="36"/>
          <w:szCs w:val="36"/>
        </w:rPr>
      </w:pPr>
      <w:r w:rsidRPr="00F86AFD">
        <w:rPr>
          <w:sz w:val="36"/>
          <w:szCs w:val="36"/>
        </w:rPr>
        <w:tab/>
        <w:t xml:space="preserve">                                    </w:t>
      </w:r>
      <w:r>
        <w:rPr>
          <w:sz w:val="36"/>
          <w:szCs w:val="36"/>
        </w:rPr>
        <w:t xml:space="preserve">    </w:t>
      </w:r>
    </w:p>
    <w:p w:rsidR="00CA5BB9" w:rsidRDefault="00CA5BB9" w:rsidP="00A47360"/>
    <w:p w:rsidR="009E33F6" w:rsidRDefault="009E33F6" w:rsidP="00A47360"/>
    <w:p w:rsidR="009E33F6" w:rsidRDefault="009E33F6" w:rsidP="00A47360"/>
    <w:p w:rsidR="009E33F6" w:rsidRDefault="009E33F6" w:rsidP="00A47360"/>
    <w:p w:rsidR="00CA5BB9" w:rsidRPr="00F05BDE" w:rsidRDefault="00CA5BB9" w:rsidP="000952E7">
      <w:pPr>
        <w:tabs>
          <w:tab w:val="left" w:pos="2235"/>
          <w:tab w:val="left" w:pos="3870"/>
        </w:tabs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г</w:t>
      </w:r>
      <w:proofErr w:type="gramStart"/>
      <w:r w:rsidRPr="00F05BDE">
        <w:rPr>
          <w:sz w:val="24"/>
          <w:szCs w:val="24"/>
        </w:rPr>
        <w:t>.С</w:t>
      </w:r>
      <w:proofErr w:type="gramEnd"/>
      <w:r w:rsidRPr="00F05BDE">
        <w:rPr>
          <w:sz w:val="24"/>
          <w:szCs w:val="24"/>
        </w:rPr>
        <w:t>ебеж</w:t>
      </w:r>
    </w:p>
    <w:p w:rsidR="00CA5BB9" w:rsidRPr="00F05BDE" w:rsidRDefault="00B85DF9" w:rsidP="000952E7">
      <w:pPr>
        <w:shd w:val="clear" w:color="auto" w:fill="FFFFFF"/>
        <w:spacing w:before="194" w:line="288" w:lineRule="exact"/>
        <w:ind w:left="142" w:right="-46" w:hanging="142"/>
        <w:jc w:val="center"/>
      </w:pPr>
      <w:r>
        <w:rPr>
          <w:b/>
          <w:color w:val="000000"/>
          <w:sz w:val="24"/>
          <w:szCs w:val="24"/>
        </w:rPr>
        <w:t>2021– 2022</w:t>
      </w:r>
      <w:r w:rsidR="00CA5BB9" w:rsidRPr="00F05BDE">
        <w:rPr>
          <w:b/>
          <w:color w:val="000000"/>
          <w:sz w:val="24"/>
          <w:szCs w:val="24"/>
        </w:rPr>
        <w:t xml:space="preserve"> учебный год</w:t>
      </w:r>
    </w:p>
    <w:p w:rsidR="000257BB" w:rsidRDefault="000257BB" w:rsidP="000952E7">
      <w:pPr>
        <w:jc w:val="center"/>
        <w:rPr>
          <w:sz w:val="44"/>
          <w:szCs w:val="44"/>
        </w:rPr>
      </w:pPr>
    </w:p>
    <w:p w:rsidR="00A66BF2" w:rsidRDefault="00A66BF2" w:rsidP="004C409E">
      <w:pPr>
        <w:ind w:right="-710"/>
        <w:rPr>
          <w:sz w:val="44"/>
          <w:szCs w:val="44"/>
        </w:rPr>
      </w:pPr>
      <w:r w:rsidRPr="00A66BF2">
        <w:rPr>
          <w:sz w:val="44"/>
          <w:szCs w:val="44"/>
        </w:rPr>
        <w:t>Программа с</w:t>
      </w:r>
      <w:r>
        <w:rPr>
          <w:sz w:val="44"/>
          <w:szCs w:val="44"/>
        </w:rPr>
        <w:t>оциально-культурной реабилитации</w:t>
      </w:r>
    </w:p>
    <w:p w:rsidR="00D1202D" w:rsidRDefault="00FC6196" w:rsidP="0022145A">
      <w:pPr>
        <w:jc w:val="center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Арт</w:t>
      </w:r>
      <w:proofErr w:type="spellEnd"/>
      <w:proofErr w:type="gramEnd"/>
      <w:r>
        <w:rPr>
          <w:sz w:val="44"/>
          <w:szCs w:val="44"/>
        </w:rPr>
        <w:t xml:space="preserve"> - </w:t>
      </w:r>
      <w:r w:rsidR="00D1202D">
        <w:rPr>
          <w:sz w:val="44"/>
          <w:szCs w:val="44"/>
        </w:rPr>
        <w:t>Студия «Открытое окно»</w:t>
      </w:r>
    </w:p>
    <w:p w:rsidR="009D6E6B" w:rsidRDefault="009D6E6B" w:rsidP="00A47360">
      <w:pPr>
        <w:rPr>
          <w:sz w:val="44"/>
          <w:szCs w:val="44"/>
        </w:rPr>
      </w:pPr>
    </w:p>
    <w:p w:rsidR="00A66BF2" w:rsidRDefault="009D6E6B" w:rsidP="0022145A">
      <w:pPr>
        <w:jc w:val="center"/>
        <w:rPr>
          <w:i/>
          <w:sz w:val="56"/>
          <w:szCs w:val="56"/>
        </w:rPr>
      </w:pPr>
      <w:r w:rsidRPr="009D6E6B">
        <w:rPr>
          <w:i/>
          <w:sz w:val="56"/>
          <w:szCs w:val="56"/>
        </w:rPr>
        <w:t>«</w:t>
      </w:r>
      <w:r w:rsidR="008F0353">
        <w:rPr>
          <w:i/>
          <w:sz w:val="56"/>
          <w:szCs w:val="56"/>
        </w:rPr>
        <w:t xml:space="preserve">Музыкально-сценическая деятельность воспитанников </w:t>
      </w:r>
      <w:r w:rsidRPr="009D6E6B">
        <w:rPr>
          <w:i/>
          <w:sz w:val="56"/>
          <w:szCs w:val="56"/>
        </w:rPr>
        <w:t xml:space="preserve"> как средство социальной</w:t>
      </w:r>
      <w:r w:rsidR="00A71ADA">
        <w:rPr>
          <w:i/>
          <w:sz w:val="56"/>
          <w:szCs w:val="56"/>
        </w:rPr>
        <w:t xml:space="preserve"> реабилитации</w:t>
      </w:r>
      <w:r w:rsidRPr="009D6E6B">
        <w:rPr>
          <w:i/>
          <w:sz w:val="56"/>
          <w:szCs w:val="56"/>
        </w:rPr>
        <w:t>»</w:t>
      </w:r>
    </w:p>
    <w:p w:rsidR="009D6E6B" w:rsidRDefault="009D6E6B" w:rsidP="0022145A">
      <w:pPr>
        <w:jc w:val="center"/>
        <w:rPr>
          <w:i/>
          <w:sz w:val="56"/>
          <w:szCs w:val="56"/>
        </w:rPr>
      </w:pPr>
    </w:p>
    <w:p w:rsidR="009D6E6B" w:rsidRDefault="009D6E6B" w:rsidP="00A47360"/>
    <w:p w:rsidR="009D6E6B" w:rsidRDefault="00F45116" w:rsidP="00A47360">
      <w:pPr>
        <w:pStyle w:val="3"/>
      </w:pPr>
      <w:r>
        <w:t xml:space="preserve">                                             </w:t>
      </w:r>
      <w:r w:rsidR="00C0258C">
        <w:t>Постановка проблемы.</w:t>
      </w:r>
    </w:p>
    <w:p w:rsidR="00C0258C" w:rsidRPr="00C0258C" w:rsidRDefault="00C0258C" w:rsidP="00A47360"/>
    <w:p w:rsidR="009D6E6B" w:rsidRPr="00EE61CC" w:rsidRDefault="009D6E6B" w:rsidP="00A47360"/>
    <w:p w:rsidR="00C0258C" w:rsidRDefault="00C0258C" w:rsidP="00A47360">
      <w:pPr>
        <w:ind w:firstLine="709"/>
      </w:pPr>
      <w:r w:rsidRPr="00EE61CC">
        <w:t>Социальная реабилитация детей «группы риска» - важнейшая задача</w:t>
      </w:r>
      <w:r w:rsidR="00D1202D">
        <w:t xml:space="preserve"> работы студии </w:t>
      </w:r>
      <w:r>
        <w:t xml:space="preserve"> для несовершеннолетних. Опыт нашей работы убеждает, что одной из на</w:t>
      </w:r>
      <w:r w:rsidR="003A3E56">
        <w:t>иболее эффективн</w:t>
      </w:r>
      <w:r w:rsidR="00AD7FD5">
        <w:t>ых, а главное, видимых по конечному результат</w:t>
      </w:r>
      <w:r w:rsidR="00AE18DC">
        <w:t>у</w:t>
      </w:r>
      <w:r w:rsidR="003A3E56">
        <w:t xml:space="preserve"> форм </w:t>
      </w:r>
      <w:r>
        <w:t>реабилитации</w:t>
      </w:r>
      <w:r w:rsidR="00AD7FD5">
        <w:t xml:space="preserve"> </w:t>
      </w:r>
      <w:r>
        <w:t xml:space="preserve">  является социально-культурная, а именно </w:t>
      </w:r>
      <w:r w:rsidR="008E19F4">
        <w:t>та ее часть</w:t>
      </w:r>
      <w:r w:rsidR="00F55B84">
        <w:t>, которая включает творческую</w:t>
      </w:r>
      <w:r w:rsidR="00F27268">
        <w:t xml:space="preserve"> деятельность обучающихся</w:t>
      </w:r>
      <w:r>
        <w:t xml:space="preserve"> в процессе подготовки и проведения различн</w:t>
      </w:r>
      <w:r w:rsidR="00AD7FD5">
        <w:t>ых праздничных и досуговых</w:t>
      </w:r>
      <w:r>
        <w:t xml:space="preserve"> мероп</w:t>
      </w:r>
      <w:r w:rsidR="00F55B84">
        <w:t>риятий.</w:t>
      </w:r>
    </w:p>
    <w:p w:rsidR="00EE61CC" w:rsidRPr="006F6767" w:rsidRDefault="00F27268" w:rsidP="00A47360">
      <w:pPr>
        <w:keepLines/>
        <w:ind w:firstLine="709"/>
      </w:pPr>
      <w:r>
        <w:t>У ребят</w:t>
      </w:r>
      <w:r w:rsidR="00EF2007">
        <w:t>, поступающих в училище</w:t>
      </w:r>
      <w:r w:rsidR="00EE61CC" w:rsidRPr="006F6767">
        <w:t xml:space="preserve">, </w:t>
      </w:r>
      <w:r w:rsidR="003A3E56" w:rsidRPr="006F6767">
        <w:t xml:space="preserve">часто </w:t>
      </w:r>
      <w:r w:rsidR="00EE61CC" w:rsidRPr="006F6767">
        <w:t xml:space="preserve">наблюдается </w:t>
      </w:r>
      <w:r w:rsidR="003A3E56" w:rsidRPr="006F6767">
        <w:t>социально-педагогическая запущенность, низкие интеллектуальные возможности, имеются проблемы в коммуникативной сфере – они не умеют общаться между собой, не могут контролировать свои поступки, адекватно выражать свои эмоции, у них занижена личностная самооценка, наблюдается комплекс неполноценности.</w:t>
      </w:r>
    </w:p>
    <w:p w:rsidR="008279F2" w:rsidRPr="0041755D" w:rsidRDefault="00F1338D" w:rsidP="00A47360">
      <w:r>
        <w:t xml:space="preserve">          </w:t>
      </w:r>
      <w:r w:rsidR="003A3E56">
        <w:t>Для решения этих проблем и успешной социально</w:t>
      </w:r>
      <w:r w:rsidR="00F27268">
        <w:t>й адаптации подростков учреждения</w:t>
      </w:r>
      <w:r w:rsidR="00D1202D">
        <w:t xml:space="preserve"> </w:t>
      </w:r>
      <w:r w:rsidR="003A3E56">
        <w:t xml:space="preserve"> нами и бы</w:t>
      </w:r>
      <w:r w:rsidR="008F0353">
        <w:t>ла разработана данная программа,</w:t>
      </w:r>
      <w:r w:rsidR="00382D0F">
        <w:t xml:space="preserve"> которая позволяет  </w:t>
      </w:r>
      <w:r w:rsidR="00F63D27">
        <w:t xml:space="preserve">оказать реабилитационную помощь </w:t>
      </w:r>
      <w:r w:rsidR="00382D0F">
        <w:t>в развитии, творческом самовыражении через все основные виды музыкально-</w:t>
      </w:r>
      <w:r w:rsidR="00382D0F" w:rsidRPr="00F1338D">
        <w:t>сценической деятельности.</w:t>
      </w:r>
      <w:r w:rsidRPr="00F1338D">
        <w:t xml:space="preserve"> Данная программ</w:t>
      </w:r>
      <w:r w:rsidR="00AD7FD5">
        <w:t>а</w:t>
      </w:r>
      <w:r w:rsidRPr="00F1338D">
        <w:t xml:space="preserve"> является логич</w:t>
      </w:r>
      <w:r w:rsidR="00AD7FD5">
        <w:t xml:space="preserve">еским </w:t>
      </w:r>
      <w:r w:rsidRPr="00F1338D">
        <w:t>продолжением</w:t>
      </w:r>
      <w:r w:rsidR="00F70B65">
        <w:t xml:space="preserve"> </w:t>
      </w:r>
      <w:r w:rsidRPr="00F1338D">
        <w:t>программы «Развитие творческих способностей воспитанников как средство социальной адаптации»</w:t>
      </w:r>
      <w:r>
        <w:t>, успешная работа по которой, накопленный</w:t>
      </w:r>
      <w:r>
        <w:tab/>
        <w:t xml:space="preserve"> опыт и методические разработки  позволили </w:t>
      </w:r>
      <w:r w:rsidR="00E133E6">
        <w:t xml:space="preserve">шагнуть за рамки </w:t>
      </w:r>
      <w:r w:rsidR="00AD7FD5">
        <w:t>исполнительской деятельности и о</w:t>
      </w:r>
      <w:r w:rsidR="0041755D">
        <w:t>бъединить отдельные формы творческой деятельности (песенное исполнение, танец, чтение стихов, элементы театральной постанов</w:t>
      </w:r>
      <w:r w:rsidR="00353D7A">
        <w:t>ки, игры-</w:t>
      </w:r>
      <w:r w:rsidR="0041755D">
        <w:t xml:space="preserve">драматизации) в одно целое - музыкально-сценическую деятельность. </w:t>
      </w:r>
      <w:proofErr w:type="gramStart"/>
      <w:r w:rsidR="00477CA2">
        <w:t>К созданию этой программ</w:t>
      </w:r>
      <w:r w:rsidR="00185144">
        <w:t xml:space="preserve">ы нас подтолкнуло </w:t>
      </w:r>
      <w:r w:rsidR="004E013C">
        <w:t xml:space="preserve">понимание того, </w:t>
      </w:r>
      <w:r w:rsidR="004E013C">
        <w:lastRenderedPageBreak/>
        <w:t>что</w:t>
      </w:r>
      <w:r w:rsidR="00477CA2">
        <w:t xml:space="preserve"> форма проведения праздни</w:t>
      </w:r>
      <w:r w:rsidR="00A345EB">
        <w:t xml:space="preserve">чных мероприятий  в учреждении </w:t>
      </w:r>
      <w:r w:rsidR="004E013C">
        <w:t xml:space="preserve"> давно ушла от чисто концертной </w:t>
      </w:r>
      <w:r w:rsidR="00477CA2">
        <w:t xml:space="preserve"> к более интересным формам, таки</w:t>
      </w:r>
      <w:r w:rsidR="00F63D27">
        <w:t>м, например, как музыкальная сказка</w:t>
      </w:r>
      <w:r w:rsidR="00477CA2">
        <w:t>, мюзикл, музыкально-</w:t>
      </w:r>
      <w:r w:rsidR="004E013C">
        <w:t xml:space="preserve">литературная композиция, предполагающим </w:t>
      </w:r>
      <w:r w:rsidR="00E700EF">
        <w:t xml:space="preserve"> п</w:t>
      </w:r>
      <w:r w:rsidR="008279F2">
        <w:t xml:space="preserve">омимо пения, </w:t>
      </w:r>
      <w:r w:rsidR="00F55B84">
        <w:t>танца</w:t>
      </w:r>
      <w:r w:rsidR="008279F2">
        <w:t xml:space="preserve"> еще и актерское мастерство, </w:t>
      </w:r>
      <w:r w:rsidR="00246301">
        <w:t xml:space="preserve">работу над художественным образом, </w:t>
      </w:r>
      <w:r w:rsidR="00353D7A">
        <w:t xml:space="preserve">т.е. </w:t>
      </w:r>
      <w:r w:rsidR="004E013C">
        <w:t>наличие тех компонентов</w:t>
      </w:r>
      <w:r w:rsidR="00E700EF">
        <w:t>, без которых</w:t>
      </w:r>
      <w:r w:rsidR="008279F2">
        <w:t xml:space="preserve"> невозможно обойтись при </w:t>
      </w:r>
      <w:r w:rsidR="00E700EF">
        <w:t>работе над сценическим произведением.</w:t>
      </w:r>
      <w:proofErr w:type="gramEnd"/>
    </w:p>
    <w:p w:rsidR="00E700EF" w:rsidRDefault="008279F2" w:rsidP="00A47360">
      <w:pPr>
        <w:ind w:firstLine="709"/>
      </w:pPr>
      <w:r>
        <w:t xml:space="preserve">Именно </w:t>
      </w:r>
      <w:r w:rsidR="00E700EF">
        <w:t xml:space="preserve">музыкально-сценическая деятельность в качестве суммирующего результата различных видов </w:t>
      </w:r>
      <w:r w:rsidR="00D5035E">
        <w:t xml:space="preserve">творческой  </w:t>
      </w:r>
      <w:r w:rsidR="00E700EF">
        <w:t>деятельности  в процессе</w:t>
      </w:r>
      <w:r w:rsidR="00E700EF" w:rsidRPr="00E700EF">
        <w:t xml:space="preserve"> </w:t>
      </w:r>
      <w:r w:rsidR="00E700EF">
        <w:t xml:space="preserve">создания музыкального спектакля, доступная  и увлекательная </w:t>
      </w:r>
      <w:r>
        <w:t xml:space="preserve"> для детей</w:t>
      </w:r>
      <w:r w:rsidR="00E700EF">
        <w:t xml:space="preserve">, </w:t>
      </w:r>
      <w:r>
        <w:t xml:space="preserve"> </w:t>
      </w:r>
      <w:r w:rsidR="00E700EF">
        <w:t>поднимает на новый уровень их творческое</w:t>
      </w:r>
      <w:r w:rsidR="00F55B84">
        <w:t xml:space="preserve"> и личностное</w:t>
      </w:r>
      <w:r w:rsidR="00E700EF">
        <w:t xml:space="preserve"> развитие, а значит и успешность их социальной адаптации в целом.</w:t>
      </w:r>
    </w:p>
    <w:p w:rsidR="003A3E56" w:rsidRDefault="003A3E56" w:rsidP="00A47360">
      <w:pPr>
        <w:ind w:firstLine="709"/>
      </w:pPr>
      <w:r>
        <w:t>Любой вид творческой деятельности является спасительным при попадании в тяжелую жизненную ситуацию. Поисковая активность, проявляемая при этом, является залог</w:t>
      </w:r>
      <w:r w:rsidR="00F63D27">
        <w:t xml:space="preserve">ом устойчивости человека в </w:t>
      </w:r>
      <w:r>
        <w:t xml:space="preserve"> различных стрессовых ситуациях</w:t>
      </w:r>
      <w:r w:rsidR="00FF64F1">
        <w:t xml:space="preserve">. </w:t>
      </w:r>
      <w:proofErr w:type="gramStart"/>
      <w:r w:rsidR="00FF64F1">
        <w:t xml:space="preserve">Участвуя в </w:t>
      </w:r>
      <w:r w:rsidR="00F55B84">
        <w:t xml:space="preserve">музыкально-сценической </w:t>
      </w:r>
      <w:r w:rsidR="00FF64F1">
        <w:t>деятельности, ребенок осваивает оп</w:t>
      </w:r>
      <w:r w:rsidR="00386C7E">
        <w:t xml:space="preserve">ыт различных жизненных явлений </w:t>
      </w:r>
      <w:r w:rsidR="00FF64F1">
        <w:t>от пр</w:t>
      </w:r>
      <w:r w:rsidR="00CA020F">
        <w:t xml:space="preserve">иродных до социальных, </w:t>
      </w:r>
      <w:r w:rsidR="00D1202D">
        <w:t>что,</w:t>
      </w:r>
      <w:r w:rsidR="00CA020F">
        <w:t xml:space="preserve"> </w:t>
      </w:r>
      <w:r w:rsidR="00D1202D">
        <w:t>несомненно,</w:t>
      </w:r>
      <w:r w:rsidR="00FF64F1">
        <w:t xml:space="preserve"> помогает ему лучше адаптироваться к условиям жизни в обществе.</w:t>
      </w:r>
      <w:proofErr w:type="gramEnd"/>
      <w:r w:rsidR="00F55B84">
        <w:t xml:space="preserve"> У</w:t>
      </w:r>
      <w:r w:rsidR="00FF64F1">
        <w:t xml:space="preserve">частие в </w:t>
      </w:r>
      <w:r w:rsidR="00246301">
        <w:t>музыкальных сценических постановках</w:t>
      </w:r>
      <w:r w:rsidR="00FF64F1">
        <w:t xml:space="preserve"> не только способствует развитию творческих способностей, но и дает детям возможность осуществить опыт ролевого перенесения в образ ин</w:t>
      </w:r>
      <w:r w:rsidR="00F1338D">
        <w:t>ого эмоционального содержания и</w:t>
      </w:r>
      <w:r w:rsidR="00FF64F1">
        <w:t>, находясь в нем, пережить те мысли и чувства, которые в силу их сложившегося жизненного опыта были им недоступны. Побывав в процессе исполнения в образе другого человека – здорового и счастливого, ребенок возвращается к самому себе уже другим, а это и есть залог его завтрашних позитивных изменений.</w:t>
      </w:r>
      <w:r w:rsidR="00367210">
        <w:t xml:space="preserve"> </w:t>
      </w:r>
      <w:r w:rsidR="00246301">
        <w:t>Такие составляющие музыкально-сценической деятельности, как песенное исполнение, т</w:t>
      </w:r>
      <w:r w:rsidR="00367210">
        <w:t xml:space="preserve">анец, музыкально-двигательные </w:t>
      </w:r>
      <w:r w:rsidR="00246301">
        <w:t xml:space="preserve">и пластические </w:t>
      </w:r>
      <w:r w:rsidR="00367210">
        <w:t xml:space="preserve">упражнения также </w:t>
      </w:r>
      <w:r w:rsidR="00D1202D">
        <w:t>обога</w:t>
      </w:r>
      <w:r w:rsidR="00E608FB">
        <w:t>щают внутренний мир подростка</w:t>
      </w:r>
      <w:r w:rsidR="00367210">
        <w:t>, способствуют активизации коммуникативных качес</w:t>
      </w:r>
      <w:r w:rsidR="007739EA">
        <w:t>тв</w:t>
      </w:r>
      <w:r w:rsidR="00246301">
        <w:t>. Кроме того, все</w:t>
      </w:r>
      <w:r w:rsidR="00367210">
        <w:t xml:space="preserve"> </w:t>
      </w:r>
      <w:r w:rsidR="00246301">
        <w:t xml:space="preserve">эти </w:t>
      </w:r>
      <w:r w:rsidR="00367210">
        <w:t>вид</w:t>
      </w:r>
      <w:r w:rsidR="00246301">
        <w:t>ы</w:t>
      </w:r>
      <w:r w:rsidR="00367210">
        <w:t xml:space="preserve"> </w:t>
      </w:r>
      <w:r w:rsidR="00246301">
        <w:t xml:space="preserve">творческой </w:t>
      </w:r>
      <w:r w:rsidR="00367210">
        <w:t>деятельности хорошо снимает нервно-психическое напряжение, которое часто</w:t>
      </w:r>
      <w:r w:rsidR="00E608FB">
        <w:t xml:space="preserve"> свойственно нашим ребятам</w:t>
      </w:r>
      <w:r w:rsidR="00367210">
        <w:t>.</w:t>
      </w:r>
    </w:p>
    <w:p w:rsidR="003B20C5" w:rsidRPr="003B20C5" w:rsidRDefault="003B20C5" w:rsidP="00A47360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B20C5">
        <w:rPr>
          <w:sz w:val="28"/>
          <w:szCs w:val="28"/>
        </w:rPr>
        <w:t>Каждый вид музыкально-сценической дея</w:t>
      </w:r>
      <w:r w:rsidR="00D1202D">
        <w:rPr>
          <w:sz w:val="28"/>
          <w:szCs w:val="28"/>
        </w:rPr>
        <w:t xml:space="preserve">тельности имеет </w:t>
      </w:r>
      <w:r w:rsidRPr="003B20C5">
        <w:rPr>
          <w:sz w:val="28"/>
          <w:szCs w:val="28"/>
        </w:rPr>
        <w:t xml:space="preserve"> свою ценность. Например, песенное исполне</w:t>
      </w:r>
      <w:r w:rsidR="00D1202D">
        <w:rPr>
          <w:sz w:val="28"/>
          <w:szCs w:val="28"/>
        </w:rPr>
        <w:t xml:space="preserve">ние, как самый доступный </w:t>
      </w:r>
      <w:r w:rsidRPr="003B20C5">
        <w:rPr>
          <w:sz w:val="28"/>
          <w:szCs w:val="28"/>
        </w:rPr>
        <w:t xml:space="preserve"> вид музыкальной деятельности, помимо узких </w:t>
      </w:r>
      <w:r w:rsidR="00353D7A">
        <w:rPr>
          <w:sz w:val="28"/>
          <w:szCs w:val="28"/>
        </w:rPr>
        <w:t>задач (</w:t>
      </w:r>
      <w:r w:rsidRPr="00373371">
        <w:rPr>
          <w:sz w:val="28"/>
          <w:szCs w:val="28"/>
        </w:rPr>
        <w:t>накопление вокальных навыков — певческого дыхания, звукообразования, правильной артикуляции, формирование певческих умений</w:t>
      </w:r>
      <w:r w:rsidR="00353D7A">
        <w:rPr>
          <w:sz w:val="28"/>
          <w:szCs w:val="28"/>
        </w:rPr>
        <w:t>)</w:t>
      </w:r>
      <w:r w:rsidRPr="00373371">
        <w:rPr>
          <w:sz w:val="28"/>
          <w:szCs w:val="28"/>
        </w:rPr>
        <w:t>, помогает</w:t>
      </w:r>
      <w:r w:rsidRPr="003B20C5">
        <w:rPr>
          <w:sz w:val="28"/>
          <w:szCs w:val="28"/>
        </w:rPr>
        <w:t xml:space="preserve"> решению познавательных, воспитательных задач, формированию нравствен</w:t>
      </w:r>
      <w:r w:rsidR="00D1202D">
        <w:rPr>
          <w:sz w:val="28"/>
          <w:szCs w:val="28"/>
        </w:rPr>
        <w:t>но-эстетической культуры ребенка</w:t>
      </w:r>
      <w:r w:rsidRPr="003B20C5">
        <w:rPr>
          <w:sz w:val="28"/>
          <w:szCs w:val="28"/>
        </w:rPr>
        <w:t xml:space="preserve">. </w:t>
      </w:r>
      <w:r w:rsidRPr="003B20C5">
        <w:rPr>
          <w:b/>
          <w:sz w:val="28"/>
          <w:szCs w:val="28"/>
        </w:rPr>
        <w:t xml:space="preserve"> </w:t>
      </w:r>
      <w:r w:rsidRPr="003B20C5">
        <w:rPr>
          <w:sz w:val="28"/>
          <w:szCs w:val="28"/>
        </w:rPr>
        <w:t xml:space="preserve">Исполнение песни позволяет не только выразить свои  чувства, но и  вызвать у других понимание и сочувствие. </w:t>
      </w:r>
    </w:p>
    <w:p w:rsidR="003B20C5" w:rsidRDefault="003B20C5" w:rsidP="00A47360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B20C5">
        <w:rPr>
          <w:sz w:val="28"/>
          <w:szCs w:val="28"/>
        </w:rPr>
        <w:t>В процесс</w:t>
      </w:r>
      <w:r w:rsidR="00EA0088">
        <w:rPr>
          <w:sz w:val="28"/>
          <w:szCs w:val="28"/>
        </w:rPr>
        <w:t>е</w:t>
      </w:r>
      <w:r w:rsidRPr="003B20C5">
        <w:rPr>
          <w:sz w:val="28"/>
          <w:szCs w:val="28"/>
        </w:rPr>
        <w:t xml:space="preserve"> движени</w:t>
      </w:r>
      <w:r w:rsidR="00353D7A">
        <w:rPr>
          <w:sz w:val="28"/>
          <w:szCs w:val="28"/>
        </w:rPr>
        <w:t>я</w:t>
      </w:r>
      <w:r w:rsidRPr="003B20C5">
        <w:rPr>
          <w:sz w:val="28"/>
          <w:szCs w:val="28"/>
        </w:rPr>
        <w:t xml:space="preserve"> под музыку решаются задачи  развития музыкального восприятия, умения передавать различные средства музыкальной выразительности, в свободных движениях отражать жанры </w:t>
      </w:r>
      <w:r w:rsidRPr="00F70B65">
        <w:rPr>
          <w:sz w:val="28"/>
          <w:szCs w:val="28"/>
        </w:rPr>
        <w:t>музыки (марш, танец, напевную песню, ва</w:t>
      </w:r>
      <w:r w:rsidR="00353D7A" w:rsidRPr="00F70B65">
        <w:rPr>
          <w:sz w:val="28"/>
          <w:szCs w:val="28"/>
        </w:rPr>
        <w:t>л</w:t>
      </w:r>
      <w:r w:rsidR="00D1202D">
        <w:rPr>
          <w:sz w:val="28"/>
          <w:szCs w:val="28"/>
        </w:rPr>
        <w:t xml:space="preserve">ьс, народный танец и т. д.) </w:t>
      </w:r>
      <w:r w:rsidRPr="003B20C5">
        <w:rPr>
          <w:sz w:val="28"/>
          <w:szCs w:val="28"/>
        </w:rPr>
        <w:t xml:space="preserve"> </w:t>
      </w:r>
    </w:p>
    <w:p w:rsidR="00A0189C" w:rsidRDefault="00305AAB" w:rsidP="00A47360">
      <w:pPr>
        <w:pBdr>
          <w:bottom w:val="single" w:sz="6" w:space="1" w:color="auto"/>
        </w:pBdr>
        <w:spacing w:line="240" w:lineRule="auto"/>
        <w:rPr>
          <w:rFonts w:eastAsia="Times New Roman"/>
          <w:lang w:eastAsia="ru-RU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E102E6">
        <w:rPr>
          <w:rFonts w:eastAsia="Times New Roman"/>
          <w:lang w:eastAsia="ru-RU"/>
        </w:rPr>
        <w:t>В ходе занятий  р</w:t>
      </w:r>
      <w:r w:rsidR="00CF3582" w:rsidRPr="003B20C5">
        <w:rPr>
          <w:rFonts w:eastAsia="Times New Roman"/>
          <w:lang w:eastAsia="ru-RU"/>
        </w:rPr>
        <w:t xml:space="preserve">ебенок начинает чувствовать себя спокойно, комфортно. Агрессия и тревожность уступают место активности и творчеству, он </w:t>
      </w:r>
      <w:r w:rsidR="00CF3582" w:rsidRPr="003B20C5">
        <w:rPr>
          <w:rFonts w:eastAsia="Times New Roman"/>
          <w:lang w:eastAsia="ru-RU"/>
        </w:rPr>
        <w:lastRenderedPageBreak/>
        <w:t xml:space="preserve">начинает получать удовольствие от своей деятельности. Необходимая составляющая занятия – полное принятие и поддержка со стороны педагога, создание им ситуации </w:t>
      </w:r>
      <w:r w:rsidR="00A0189C">
        <w:rPr>
          <w:rFonts w:eastAsia="Times New Roman"/>
          <w:lang w:eastAsia="ru-RU"/>
        </w:rPr>
        <w:t>«успеха» для каждого ребенка.</w:t>
      </w:r>
    </w:p>
    <w:p w:rsidR="004E013C" w:rsidRDefault="00A0189C" w:rsidP="00A47360">
      <w:pPr>
        <w:pBdr>
          <w:bottom w:val="single" w:sz="6" w:space="1" w:color="auto"/>
        </w:pBdr>
        <w:spacing w:line="240" w:lineRule="auto"/>
        <w:rPr>
          <w:color w:val="92D050"/>
        </w:rPr>
      </w:pPr>
      <w:r>
        <w:rPr>
          <w:rFonts w:eastAsia="Times New Roman"/>
          <w:lang w:eastAsia="ru-RU"/>
        </w:rPr>
        <w:t xml:space="preserve">         </w:t>
      </w:r>
      <w:r w:rsidR="00DD1551" w:rsidRPr="00DD1551">
        <w:t>Наша программа была задумана для того, чтобы облегчить социальную</w:t>
      </w:r>
      <w:r w:rsidR="00DD1551">
        <w:t xml:space="preserve"> адаптацию ребенка, сделать ее максимально успешной. </w:t>
      </w:r>
      <w:proofErr w:type="gramStart"/>
      <w:r w:rsidR="00DD1551">
        <w:t>П</w:t>
      </w:r>
      <w:r w:rsidR="00F23407">
        <w:t xml:space="preserve">рограмма позволит нашим ребятам </w:t>
      </w:r>
      <w:r>
        <w:t xml:space="preserve"> развить </w:t>
      </w:r>
      <w:r w:rsidR="00DD1551">
        <w:t>твор</w:t>
      </w:r>
      <w:r>
        <w:t>ческие способности</w:t>
      </w:r>
      <w:r w:rsidR="00DD1551">
        <w:t>,</w:t>
      </w:r>
      <w:r w:rsidRPr="00A0189C">
        <w:rPr>
          <w:color w:val="92D050"/>
        </w:rPr>
        <w:t xml:space="preserve"> </w:t>
      </w:r>
      <w:r w:rsidRPr="00A0189C">
        <w:t>даст каждому ребенку возможность почувствовать себя артистом</w:t>
      </w:r>
      <w:r w:rsidR="004E013C">
        <w:t xml:space="preserve"> </w:t>
      </w:r>
      <w:r w:rsidRPr="00A0189C">
        <w:t xml:space="preserve"> неза</w:t>
      </w:r>
      <w:r w:rsidR="004E013C">
        <w:t xml:space="preserve">висимо от его способностей и </w:t>
      </w:r>
      <w:r w:rsidRPr="00A0189C">
        <w:t>повысит тем самым его социальную значимость,</w:t>
      </w:r>
      <w:r w:rsidRPr="00A0189C">
        <w:rPr>
          <w:rFonts w:eastAsia="Times New Roman"/>
          <w:lang w:eastAsia="ru-RU"/>
        </w:rPr>
        <w:t xml:space="preserve"> </w:t>
      </w:r>
      <w:r w:rsidR="00DD1551" w:rsidRPr="00A0189C">
        <w:t>благод</w:t>
      </w:r>
      <w:r w:rsidR="004E013C">
        <w:t>аря чему избавит</w:t>
      </w:r>
      <w:r w:rsidR="00DD1551">
        <w:t xml:space="preserve"> от </w:t>
      </w:r>
      <w:r w:rsidR="00F45116">
        <w:t xml:space="preserve">многих </w:t>
      </w:r>
      <w:r w:rsidR="00DD1551">
        <w:t>комплексов, восполнит пробелы в образовании и воспитании, обогат</w:t>
      </w:r>
      <w:r w:rsidR="004E013C">
        <w:t xml:space="preserve">ит </w:t>
      </w:r>
      <w:r w:rsidR="00DD1551">
        <w:t xml:space="preserve"> внутренний мир, поможет увереннее ориентироваться в окружающей действительности и успешнее реал</w:t>
      </w:r>
      <w:r w:rsidR="004E013C">
        <w:t xml:space="preserve">изовать себя в жизни, вселит </w:t>
      </w:r>
      <w:r w:rsidR="00F70B65">
        <w:t xml:space="preserve"> уверенность в завтрашнем дне.</w:t>
      </w:r>
      <w:r w:rsidRPr="00A0189C">
        <w:rPr>
          <w:color w:val="92D050"/>
        </w:rPr>
        <w:t xml:space="preserve"> </w:t>
      </w:r>
      <w:proofErr w:type="gramEnd"/>
    </w:p>
    <w:p w:rsidR="00A67967" w:rsidRDefault="00A67967" w:rsidP="00A47360">
      <w:pPr>
        <w:pBdr>
          <w:bottom w:val="single" w:sz="6" w:space="1" w:color="auto"/>
        </w:pBdr>
        <w:spacing w:line="240" w:lineRule="auto"/>
        <w:rPr>
          <w:color w:val="92D050"/>
        </w:rPr>
      </w:pPr>
    </w:p>
    <w:p w:rsidR="00A67967" w:rsidRDefault="00A67967" w:rsidP="00A47360">
      <w:pPr>
        <w:pBdr>
          <w:bottom w:val="single" w:sz="6" w:space="1" w:color="auto"/>
        </w:pBdr>
        <w:spacing w:line="240" w:lineRule="auto"/>
        <w:rPr>
          <w:color w:val="92D050"/>
        </w:rPr>
      </w:pPr>
    </w:p>
    <w:p w:rsidR="00A67967" w:rsidRDefault="00A67967" w:rsidP="00A47360">
      <w:pPr>
        <w:pBdr>
          <w:bottom w:val="single" w:sz="6" w:space="1" w:color="auto"/>
        </w:pBdr>
        <w:spacing w:line="240" w:lineRule="auto"/>
        <w:rPr>
          <w:color w:val="92D050"/>
        </w:rPr>
      </w:pPr>
    </w:p>
    <w:p w:rsidR="00F45116" w:rsidRDefault="00F45116" w:rsidP="00A47360">
      <w:pPr>
        <w:pStyle w:val="3"/>
      </w:pPr>
    </w:p>
    <w:p w:rsidR="007862B5" w:rsidRDefault="00F45116" w:rsidP="00A47360">
      <w:pPr>
        <w:pStyle w:val="3"/>
      </w:pPr>
      <w:r>
        <w:t xml:space="preserve">                                                 </w:t>
      </w:r>
      <w:bookmarkStart w:id="0" w:name="_GoBack"/>
      <w:bookmarkEnd w:id="0"/>
      <w:r w:rsidR="007862B5">
        <w:t>Цели и задачи программы</w:t>
      </w:r>
    </w:p>
    <w:p w:rsidR="004E013C" w:rsidRDefault="004E013C" w:rsidP="00A47360">
      <w:pPr>
        <w:rPr>
          <w:rStyle w:val="40"/>
        </w:rPr>
      </w:pPr>
    </w:p>
    <w:p w:rsidR="001C3262" w:rsidRDefault="001C3262" w:rsidP="00A47360">
      <w:r w:rsidRPr="001C3262">
        <w:rPr>
          <w:rStyle w:val="40"/>
        </w:rPr>
        <w:t>Цель:</w:t>
      </w:r>
      <w:r>
        <w:t xml:space="preserve"> </w:t>
      </w:r>
      <w:r w:rsidR="00F1152A">
        <w:t xml:space="preserve"> </w:t>
      </w:r>
      <w:r>
        <w:t>социальная адаптация</w:t>
      </w:r>
      <w:r w:rsidR="00F1152A">
        <w:t xml:space="preserve"> несовершеннолетних посредством развития </w:t>
      </w:r>
      <w:r w:rsidR="00135C5E">
        <w:t xml:space="preserve">их </w:t>
      </w:r>
      <w:r w:rsidR="00F1152A">
        <w:t xml:space="preserve">творческих способностей </w:t>
      </w:r>
      <w:r w:rsidR="00B74853">
        <w:t>в процессе музыкально-сценической деятельности</w:t>
      </w:r>
    </w:p>
    <w:p w:rsidR="00F1152A" w:rsidRDefault="00F1152A" w:rsidP="00A47360">
      <w:pPr>
        <w:pStyle w:val="4"/>
      </w:pPr>
      <w:r>
        <w:t>Задачи:</w:t>
      </w:r>
    </w:p>
    <w:p w:rsidR="00F1152A" w:rsidRDefault="00F1152A" w:rsidP="00A47360">
      <w:pPr>
        <w:pStyle w:val="a3"/>
        <w:numPr>
          <w:ilvl w:val="0"/>
          <w:numId w:val="2"/>
        </w:numPr>
      </w:pPr>
      <w:r>
        <w:t>Максимально раскрыть творчес</w:t>
      </w:r>
      <w:r w:rsidR="00135C5E">
        <w:t>кие способности каждого ребенка средствами музыкально-сценической деятельности</w:t>
      </w:r>
    </w:p>
    <w:p w:rsidR="00F1152A" w:rsidRDefault="00F1152A" w:rsidP="00A47360">
      <w:pPr>
        <w:pStyle w:val="a3"/>
        <w:numPr>
          <w:ilvl w:val="0"/>
          <w:numId w:val="2"/>
        </w:numPr>
      </w:pPr>
      <w:r>
        <w:t>Развивать коммуникативные качества.</w:t>
      </w:r>
    </w:p>
    <w:p w:rsidR="00F1152A" w:rsidRDefault="00135C5E" w:rsidP="00A47360">
      <w:pPr>
        <w:pStyle w:val="a3"/>
        <w:numPr>
          <w:ilvl w:val="0"/>
          <w:numId w:val="2"/>
        </w:numPr>
      </w:pPr>
      <w:r>
        <w:t>Обогащать эмоциональную сферу, учить передавать различные эмоциональные состояния выразительными средствами.</w:t>
      </w:r>
    </w:p>
    <w:p w:rsidR="00F1152A" w:rsidRDefault="00E102E6" w:rsidP="00A47360">
      <w:pPr>
        <w:pStyle w:val="a3"/>
        <w:numPr>
          <w:ilvl w:val="0"/>
          <w:numId w:val="2"/>
        </w:numPr>
      </w:pPr>
      <w:r>
        <w:t>Расширить кругозор,</w:t>
      </w:r>
      <w:r w:rsidR="00F1152A">
        <w:t xml:space="preserve"> повысить уровень культуры  и воспитания.</w:t>
      </w:r>
    </w:p>
    <w:p w:rsidR="00F1152A" w:rsidRDefault="00F1152A" w:rsidP="00A47360">
      <w:pPr>
        <w:pStyle w:val="a3"/>
        <w:numPr>
          <w:ilvl w:val="0"/>
          <w:numId w:val="2"/>
        </w:numPr>
      </w:pPr>
      <w:r>
        <w:t>Сформировать морально-нравственные ориентиры.</w:t>
      </w:r>
    </w:p>
    <w:p w:rsidR="0076147D" w:rsidRDefault="00F1152A" w:rsidP="00A47360">
      <w:pPr>
        <w:pStyle w:val="a3"/>
        <w:numPr>
          <w:ilvl w:val="0"/>
          <w:numId w:val="2"/>
        </w:numPr>
      </w:pPr>
      <w:r>
        <w:t xml:space="preserve">Формировать позитивное </w:t>
      </w:r>
      <w:r w:rsidR="0076147D">
        <w:t>мировоззрение.</w:t>
      </w:r>
    </w:p>
    <w:p w:rsidR="00135C5E" w:rsidRDefault="00135C5E" w:rsidP="00A47360">
      <w:pPr>
        <w:pStyle w:val="a3"/>
        <w:rPr>
          <w:b/>
          <w:color w:val="4F81BD" w:themeColor="accent1"/>
        </w:rPr>
      </w:pPr>
    </w:p>
    <w:p w:rsidR="00135C5E" w:rsidRDefault="00135C5E" w:rsidP="00A47360">
      <w:pPr>
        <w:pStyle w:val="a3"/>
        <w:rPr>
          <w:b/>
          <w:color w:val="4F81BD" w:themeColor="accent1"/>
        </w:rPr>
      </w:pPr>
    </w:p>
    <w:p w:rsidR="00A80EFE" w:rsidRDefault="00A80EFE" w:rsidP="00A47360">
      <w:pPr>
        <w:pStyle w:val="a3"/>
        <w:rPr>
          <w:b/>
          <w:color w:val="0070C0"/>
        </w:rPr>
      </w:pPr>
    </w:p>
    <w:p w:rsidR="00135C5E" w:rsidRDefault="00135C5E" w:rsidP="0022145A">
      <w:pPr>
        <w:pStyle w:val="a3"/>
        <w:jc w:val="center"/>
        <w:rPr>
          <w:b/>
          <w:color w:val="0070C0"/>
        </w:rPr>
      </w:pPr>
      <w:r w:rsidRPr="00D91EBA">
        <w:rPr>
          <w:b/>
          <w:color w:val="0070C0"/>
        </w:rPr>
        <w:t>Методы реализации программы</w:t>
      </w:r>
    </w:p>
    <w:p w:rsidR="00135C5E" w:rsidRDefault="00135C5E" w:rsidP="00A47360">
      <w:pPr>
        <w:pStyle w:val="3"/>
      </w:pPr>
    </w:p>
    <w:p w:rsidR="00A80EFE" w:rsidRDefault="00393C3D" w:rsidP="00A47360">
      <w:pPr>
        <w:pStyle w:val="a5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   </w:t>
      </w:r>
      <w:r w:rsidR="00A80EFE" w:rsidRPr="00A80EFE">
        <w:rPr>
          <w:color w:val="2A2723"/>
          <w:sz w:val="28"/>
          <w:szCs w:val="28"/>
        </w:rPr>
        <w:t xml:space="preserve">В </w:t>
      </w:r>
      <w:r w:rsidR="00A80EFE">
        <w:rPr>
          <w:color w:val="2A2723"/>
          <w:sz w:val="28"/>
          <w:szCs w:val="28"/>
        </w:rPr>
        <w:t xml:space="preserve">работе по программе используются методы и приемы </w:t>
      </w:r>
      <w:proofErr w:type="spellStart"/>
      <w:r w:rsidR="00A80EFE">
        <w:rPr>
          <w:color w:val="2A2723"/>
          <w:sz w:val="28"/>
          <w:szCs w:val="28"/>
        </w:rPr>
        <w:t>артпедагогики</w:t>
      </w:r>
      <w:proofErr w:type="spellEnd"/>
      <w:r w:rsidR="00A80EFE">
        <w:rPr>
          <w:color w:val="2A2723"/>
          <w:sz w:val="28"/>
          <w:szCs w:val="28"/>
        </w:rPr>
        <w:t>, т.к. они</w:t>
      </w:r>
      <w:r w:rsidR="00A80EFE" w:rsidRPr="00A80EFE">
        <w:rPr>
          <w:color w:val="2A2723"/>
          <w:sz w:val="28"/>
          <w:szCs w:val="28"/>
        </w:rPr>
        <w:t xml:space="preserve"> с одной стор</w:t>
      </w:r>
      <w:r w:rsidR="00A80EFE">
        <w:rPr>
          <w:color w:val="2A2723"/>
          <w:sz w:val="28"/>
          <w:szCs w:val="28"/>
        </w:rPr>
        <w:t xml:space="preserve">оны, максимально способствуют </w:t>
      </w:r>
      <w:r w:rsidR="003B4B08">
        <w:rPr>
          <w:color w:val="2A2723"/>
          <w:sz w:val="28"/>
          <w:szCs w:val="28"/>
        </w:rPr>
        <w:t>художественно-</w:t>
      </w:r>
      <w:r w:rsidR="00A80EFE" w:rsidRPr="00A80EFE">
        <w:rPr>
          <w:color w:val="2A2723"/>
          <w:sz w:val="28"/>
          <w:szCs w:val="28"/>
        </w:rPr>
        <w:t>эстетическому развитию (формированию художественной культуры, художественно-творческих способностей, художественно-творческой де</w:t>
      </w:r>
      <w:r w:rsidR="00A80EFE">
        <w:rPr>
          <w:color w:val="2A2723"/>
          <w:sz w:val="28"/>
          <w:szCs w:val="28"/>
        </w:rPr>
        <w:t xml:space="preserve">ятельности), с другой — отвечают </w:t>
      </w:r>
      <w:r w:rsidR="00A80EFE" w:rsidRPr="00A80EFE">
        <w:rPr>
          <w:color w:val="2A2723"/>
          <w:sz w:val="28"/>
          <w:szCs w:val="28"/>
        </w:rPr>
        <w:t>специфике кор</w:t>
      </w:r>
      <w:r w:rsidR="00A64EEB">
        <w:rPr>
          <w:color w:val="2A2723"/>
          <w:sz w:val="28"/>
          <w:szCs w:val="28"/>
        </w:rPr>
        <w:t>рекционно-</w:t>
      </w:r>
      <w:r w:rsidR="007862B5">
        <w:rPr>
          <w:color w:val="2A2723"/>
          <w:sz w:val="28"/>
          <w:szCs w:val="28"/>
        </w:rPr>
        <w:t>реабилитационной</w:t>
      </w:r>
      <w:r w:rsidR="00A64EEB">
        <w:rPr>
          <w:color w:val="2A2723"/>
          <w:sz w:val="28"/>
          <w:szCs w:val="28"/>
        </w:rPr>
        <w:t xml:space="preserve"> работы:</w:t>
      </w:r>
    </w:p>
    <w:p w:rsidR="00A64EEB" w:rsidRPr="003B4B08" w:rsidRDefault="00A64EEB" w:rsidP="00A47360">
      <w:pPr>
        <w:pStyle w:val="a5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1526CD">
        <w:rPr>
          <w:b/>
          <w:color w:val="2A2723"/>
          <w:sz w:val="28"/>
          <w:szCs w:val="28"/>
        </w:rPr>
        <w:lastRenderedPageBreak/>
        <w:t>1.</w:t>
      </w:r>
      <w:r w:rsidR="00393C3D">
        <w:rPr>
          <w:b/>
          <w:color w:val="2A2723"/>
          <w:sz w:val="28"/>
          <w:szCs w:val="28"/>
        </w:rPr>
        <w:t xml:space="preserve"> </w:t>
      </w:r>
      <w:r w:rsidRPr="001526CD">
        <w:rPr>
          <w:b/>
          <w:color w:val="2A2723"/>
          <w:sz w:val="28"/>
          <w:szCs w:val="28"/>
        </w:rPr>
        <w:t>Репродуктивные методы (основаны на показе, подражании образцу педагога)</w:t>
      </w:r>
      <w:r w:rsidR="003B4B08">
        <w:rPr>
          <w:b/>
          <w:color w:val="2A2723"/>
          <w:sz w:val="28"/>
          <w:szCs w:val="28"/>
        </w:rPr>
        <w:t xml:space="preserve"> </w:t>
      </w:r>
      <w:r w:rsidRPr="001526CD">
        <w:rPr>
          <w:color w:val="2A2723"/>
          <w:sz w:val="28"/>
          <w:szCs w:val="28"/>
        </w:rPr>
        <w:t xml:space="preserve">помогают сформировать необходимые навыки творческой деятельности — восприятия музыки, пения, движений под музыку, игры на музыкальных инструментах, чтения стихов, драматизации, сценического мастерства. </w:t>
      </w:r>
    </w:p>
    <w:p w:rsidR="00A64EEB" w:rsidRPr="00FB5FA5" w:rsidRDefault="00FB5FA5" w:rsidP="00A47360">
      <w:pPr>
        <w:rPr>
          <w:b/>
        </w:rPr>
      </w:pPr>
      <w:r>
        <w:rPr>
          <w:b/>
        </w:rPr>
        <w:t xml:space="preserve">    </w:t>
      </w:r>
      <w:r w:rsidR="00A64EEB" w:rsidRPr="00FB5FA5">
        <w:rPr>
          <w:b/>
        </w:rPr>
        <w:t>2. Методы стимулиров</w:t>
      </w:r>
      <w:r w:rsidR="00B30313" w:rsidRPr="00FB5FA5">
        <w:rPr>
          <w:b/>
        </w:rPr>
        <w:t xml:space="preserve">ания </w:t>
      </w:r>
      <w:r w:rsidR="003B4B08" w:rsidRPr="00FB5FA5">
        <w:rPr>
          <w:b/>
        </w:rPr>
        <w:t>и мотивации</w:t>
      </w:r>
      <w:r w:rsidR="00A64EEB" w:rsidRPr="00FB5FA5">
        <w:rPr>
          <w:b/>
        </w:rPr>
        <w:t xml:space="preserve"> </w:t>
      </w:r>
      <w:r w:rsidR="00DA2F43" w:rsidRPr="00FB5FA5">
        <w:rPr>
          <w:b/>
        </w:rPr>
        <w:t>творческой деятельности</w:t>
      </w:r>
      <w:r w:rsidR="00B30313" w:rsidRPr="00FB5FA5">
        <w:rPr>
          <w:b/>
        </w:rPr>
        <w:t>:</w:t>
      </w:r>
    </w:p>
    <w:p w:rsidR="00A64EEB" w:rsidRPr="00720FD4" w:rsidRDefault="00A64EEB" w:rsidP="00A47360">
      <w:r w:rsidRPr="00720FD4">
        <w:t xml:space="preserve"> </w:t>
      </w:r>
      <w:r w:rsidR="003B4B08" w:rsidRPr="00720FD4">
        <w:t xml:space="preserve"> </w:t>
      </w:r>
      <w:r w:rsidR="00FB5FA5">
        <w:t xml:space="preserve">           </w:t>
      </w:r>
      <w:r w:rsidR="003B4B08" w:rsidRPr="00720FD4">
        <w:t xml:space="preserve"> -</w:t>
      </w:r>
      <w:r w:rsidRPr="00720FD4">
        <w:t>Игра</w:t>
      </w:r>
      <w:r w:rsidR="00DA2F43" w:rsidRPr="00720FD4">
        <w:t>, игра-драматизация</w:t>
      </w:r>
      <w:r w:rsidRPr="00720FD4">
        <w:t xml:space="preserve"> </w:t>
      </w:r>
      <w:r w:rsidR="00DA2F43" w:rsidRPr="00720FD4">
        <w:t>как  средство</w:t>
      </w:r>
      <w:r w:rsidRPr="00720FD4">
        <w:t xml:space="preserve"> активизации процессов непроизвольного запоминания у детей, повышения их интереса к окружающему</w:t>
      </w:r>
      <w:r w:rsidR="00DA2F43" w:rsidRPr="00720FD4">
        <w:t>, к различным видам творческой</w:t>
      </w:r>
      <w:r w:rsidR="001526CD" w:rsidRPr="00720FD4">
        <w:t xml:space="preserve"> деятельности</w:t>
      </w:r>
    </w:p>
    <w:p w:rsidR="008D5C82" w:rsidRDefault="003B4B08" w:rsidP="00A47360">
      <w:r w:rsidRPr="00720FD4">
        <w:t xml:space="preserve">  </w:t>
      </w:r>
      <w:r w:rsidR="00FB5FA5">
        <w:t xml:space="preserve">          </w:t>
      </w:r>
      <w:r w:rsidRPr="00720FD4">
        <w:t xml:space="preserve"> -</w:t>
      </w:r>
      <w:r w:rsidR="00DA2F43" w:rsidRPr="00720FD4">
        <w:t>Творческие задания</w:t>
      </w:r>
      <w:r w:rsidR="001526CD" w:rsidRPr="00720FD4">
        <w:t xml:space="preserve">, этюды, импровизации </w:t>
      </w:r>
      <w:r w:rsidR="00DA2F43" w:rsidRPr="00720FD4">
        <w:t> во всех видах творческой деятельности (например, предложение</w:t>
      </w:r>
      <w:r w:rsidR="00DA2F43" w:rsidRPr="001526CD">
        <w:t xml:space="preserve"> сочинить загадку, композицию танца, передать пластическими движениями образ</w:t>
      </w:r>
      <w:r w:rsidR="001526CD" w:rsidRPr="001526CD">
        <w:t xml:space="preserve"> какого-либо персонажа и т. д.)</w:t>
      </w:r>
    </w:p>
    <w:p w:rsidR="00DA2F43" w:rsidRPr="008D5C82" w:rsidRDefault="00FB5FA5" w:rsidP="00A47360">
      <w:r>
        <w:rPr>
          <w:b/>
          <w:color w:val="2A2723"/>
        </w:rPr>
        <w:t xml:space="preserve">            </w:t>
      </w:r>
      <w:r w:rsidR="00393C3D">
        <w:rPr>
          <w:b/>
          <w:color w:val="2A2723"/>
        </w:rPr>
        <w:t xml:space="preserve"> </w:t>
      </w:r>
      <w:r w:rsidR="003B4B08" w:rsidRPr="003B4B08">
        <w:rPr>
          <w:color w:val="2A2723"/>
        </w:rPr>
        <w:t>-</w:t>
      </w:r>
      <w:r w:rsidR="001526CD" w:rsidRPr="00B30313">
        <w:rPr>
          <w:b/>
          <w:color w:val="2A2723"/>
        </w:rPr>
        <w:t xml:space="preserve">Создание </w:t>
      </w:r>
      <w:r w:rsidR="00393C3D">
        <w:rPr>
          <w:b/>
          <w:color w:val="2A2723"/>
        </w:rPr>
        <w:t>«</w:t>
      </w:r>
      <w:r w:rsidR="001526CD" w:rsidRPr="00B30313">
        <w:rPr>
          <w:b/>
          <w:color w:val="2A2723"/>
        </w:rPr>
        <w:t>ситуации успеха</w:t>
      </w:r>
      <w:r w:rsidR="00393C3D">
        <w:rPr>
          <w:b/>
          <w:color w:val="2A2723"/>
        </w:rPr>
        <w:t>»</w:t>
      </w:r>
      <w:r w:rsidR="001526CD" w:rsidRPr="00B30313">
        <w:rPr>
          <w:b/>
          <w:color w:val="2A2723"/>
        </w:rPr>
        <w:t>,</w:t>
      </w:r>
      <w:r w:rsidR="00B30313" w:rsidRPr="00B30313">
        <w:rPr>
          <w:color w:val="2A2723"/>
        </w:rPr>
        <w:t xml:space="preserve"> </w:t>
      </w:r>
      <w:r w:rsidR="00B30313">
        <w:rPr>
          <w:color w:val="2A2723"/>
        </w:rPr>
        <w:t>как фактора развития,</w:t>
      </w:r>
      <w:r w:rsidR="001526CD" w:rsidRPr="00B30313">
        <w:rPr>
          <w:color w:val="2A2723"/>
        </w:rPr>
        <w:t xml:space="preserve"> когда ребенок с помощью педагога преодолевае</w:t>
      </w:r>
      <w:r w:rsidR="00B30313">
        <w:rPr>
          <w:color w:val="2A2723"/>
        </w:rPr>
        <w:t>т робость</w:t>
      </w:r>
      <w:r w:rsidR="00B30313" w:rsidRPr="00B30313">
        <w:rPr>
          <w:color w:val="2A2723"/>
        </w:rPr>
        <w:t>, страх перед новой деятельностью, новым заданием, порожденный неуверенностью в себе.</w:t>
      </w:r>
      <w:r w:rsidR="00B30313">
        <w:rPr>
          <w:color w:val="2A2723"/>
        </w:rPr>
        <w:t xml:space="preserve"> </w:t>
      </w:r>
    </w:p>
    <w:p w:rsidR="00393C3D" w:rsidRDefault="00AC3B58" w:rsidP="00A47360">
      <w:pPr>
        <w:pStyle w:val="a5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</w:t>
      </w:r>
    </w:p>
    <w:p w:rsidR="0064236C" w:rsidRDefault="0064236C" w:rsidP="00A47360">
      <w:pPr>
        <w:pStyle w:val="a5"/>
        <w:spacing w:before="0" w:beforeAutospacing="0" w:after="0" w:afterAutospacing="0" w:line="315" w:lineRule="atLeast"/>
        <w:ind w:firstLine="300"/>
        <w:rPr>
          <w:b/>
          <w:color w:val="1F497D" w:themeColor="text2"/>
          <w:sz w:val="28"/>
          <w:szCs w:val="28"/>
        </w:rPr>
      </w:pPr>
    </w:p>
    <w:p w:rsidR="008D5C82" w:rsidRDefault="008D5C82" w:rsidP="00A47360">
      <w:pPr>
        <w:pStyle w:val="a5"/>
        <w:spacing w:before="0" w:beforeAutospacing="0" w:after="0" w:afterAutospacing="0" w:line="315" w:lineRule="atLeast"/>
        <w:ind w:firstLine="300"/>
        <w:rPr>
          <w:b/>
          <w:color w:val="1F497D" w:themeColor="text2"/>
          <w:sz w:val="28"/>
          <w:szCs w:val="28"/>
        </w:rPr>
      </w:pPr>
    </w:p>
    <w:p w:rsidR="00393C3D" w:rsidRPr="00393C3D" w:rsidRDefault="00393C3D" w:rsidP="00A47360">
      <w:pPr>
        <w:pStyle w:val="a5"/>
        <w:spacing w:before="0" w:beforeAutospacing="0" w:after="0" w:afterAutospacing="0" w:line="315" w:lineRule="atLeast"/>
        <w:ind w:firstLine="300"/>
        <w:rPr>
          <w:rFonts w:ascii="Georgia" w:hAnsi="Georgia"/>
          <w:b/>
          <w:color w:val="1F497D" w:themeColor="text2"/>
          <w:sz w:val="28"/>
          <w:szCs w:val="28"/>
        </w:rPr>
      </w:pPr>
      <w:r w:rsidRPr="00393C3D">
        <w:rPr>
          <w:b/>
          <w:color w:val="1F497D" w:themeColor="text2"/>
          <w:sz w:val="28"/>
          <w:szCs w:val="28"/>
        </w:rPr>
        <w:t>Этапы реализации программы</w:t>
      </w:r>
    </w:p>
    <w:p w:rsidR="00393C3D" w:rsidRPr="00393C3D" w:rsidRDefault="00393C3D" w:rsidP="00A47360"/>
    <w:p w:rsidR="00393C3D" w:rsidRDefault="00393C3D" w:rsidP="00A47360">
      <w:pPr>
        <w:pStyle w:val="a5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76147D" w:rsidRDefault="0076147D" w:rsidP="00A47360">
      <w:pPr>
        <w:pStyle w:val="a3"/>
        <w:numPr>
          <w:ilvl w:val="0"/>
          <w:numId w:val="3"/>
        </w:numPr>
      </w:pPr>
      <w:r>
        <w:t>Диагностический – комплексная диагностика, определен</w:t>
      </w:r>
      <w:r w:rsidR="003479C4">
        <w:t>ие приоритетов в работе и выбор</w:t>
      </w:r>
      <w:r>
        <w:t xml:space="preserve"> репертуара в зависимости от индивидуальных особенностей</w:t>
      </w:r>
      <w:r w:rsidR="003479C4">
        <w:t xml:space="preserve"> детей и их психологического склада.</w:t>
      </w:r>
    </w:p>
    <w:p w:rsidR="003479C4" w:rsidRDefault="003479C4" w:rsidP="00A47360">
      <w:pPr>
        <w:pStyle w:val="a3"/>
        <w:numPr>
          <w:ilvl w:val="0"/>
          <w:numId w:val="3"/>
        </w:numPr>
      </w:pPr>
      <w:r>
        <w:t>Коррекционно-развивающий – коррекция эмоционально-волевой сферы, развитие психических функций: внимания, памяти, речи, эмоционально-образного восприятия. Развитие творческих способностей.</w:t>
      </w:r>
    </w:p>
    <w:p w:rsidR="003479C4" w:rsidRDefault="003479C4" w:rsidP="00A47360">
      <w:pPr>
        <w:pStyle w:val="a3"/>
        <w:numPr>
          <w:ilvl w:val="0"/>
          <w:numId w:val="3"/>
        </w:numPr>
      </w:pPr>
      <w:proofErr w:type="gramStart"/>
      <w:r>
        <w:t>Образовательный</w:t>
      </w:r>
      <w:proofErr w:type="gramEnd"/>
      <w:r w:rsidR="00386C7E">
        <w:t xml:space="preserve"> </w:t>
      </w:r>
      <w:r>
        <w:t xml:space="preserve"> – восп</w:t>
      </w:r>
      <w:r w:rsidR="00BA5375">
        <w:t>олнение кругозора обучающегося,</w:t>
      </w:r>
      <w:r>
        <w:t xml:space="preserve"> работа по овладению практическими умениями и навыками.</w:t>
      </w:r>
    </w:p>
    <w:p w:rsidR="003479C4" w:rsidRDefault="003479C4" w:rsidP="00A47360">
      <w:pPr>
        <w:pStyle w:val="a3"/>
        <w:numPr>
          <w:ilvl w:val="0"/>
          <w:numId w:val="3"/>
        </w:numPr>
      </w:pPr>
      <w:proofErr w:type="gramStart"/>
      <w:r>
        <w:t>Воспитательный</w:t>
      </w:r>
      <w:proofErr w:type="gramEnd"/>
      <w:r>
        <w:t xml:space="preserve"> </w:t>
      </w:r>
      <w:r w:rsidR="00386C7E">
        <w:t xml:space="preserve"> </w:t>
      </w:r>
      <w:r w:rsidR="005D1BE3">
        <w:t>–</w:t>
      </w:r>
      <w:r w:rsidR="00386C7E">
        <w:t xml:space="preserve"> </w:t>
      </w:r>
      <w:r w:rsidR="005D1BE3">
        <w:t>эстетическое воспитание,</w:t>
      </w:r>
      <w:r>
        <w:t xml:space="preserve"> </w:t>
      </w:r>
      <w:r w:rsidR="005D1BE3">
        <w:t>развитие коммуникативной сферы, познавательной деятельности, коррекция поведенческих навыков.</w:t>
      </w:r>
    </w:p>
    <w:p w:rsidR="0076147D" w:rsidRDefault="005D1BE3" w:rsidP="00A47360">
      <w:pPr>
        <w:pStyle w:val="a3"/>
        <w:numPr>
          <w:ilvl w:val="0"/>
          <w:numId w:val="3"/>
        </w:numPr>
      </w:pPr>
      <w:proofErr w:type="gramStart"/>
      <w:r>
        <w:t>Социально-реабилитационный</w:t>
      </w:r>
      <w:proofErr w:type="gramEnd"/>
      <w:r w:rsidR="00386C7E">
        <w:t xml:space="preserve"> </w:t>
      </w:r>
      <w:r>
        <w:t xml:space="preserve"> – формирование социальной компетентности.</w:t>
      </w:r>
    </w:p>
    <w:p w:rsidR="005A7FA5" w:rsidRDefault="005A7FA5" w:rsidP="00A47360">
      <w:pPr>
        <w:ind w:left="360"/>
      </w:pPr>
    </w:p>
    <w:p w:rsidR="0076147D" w:rsidRDefault="0076147D" w:rsidP="00A47360">
      <w:r w:rsidRPr="0076147D">
        <w:rPr>
          <w:rStyle w:val="30"/>
        </w:rPr>
        <w:t>Сроки реализации программы:</w:t>
      </w:r>
      <w:r>
        <w:t xml:space="preserve"> </w:t>
      </w:r>
      <w:r w:rsidRPr="0076147D">
        <w:t>программа реализу</w:t>
      </w:r>
      <w:r w:rsidR="006B44C7">
        <w:t>ется ежегодно в течение</w:t>
      </w:r>
      <w:r w:rsidRPr="0076147D">
        <w:t xml:space="preserve"> года.</w:t>
      </w:r>
    </w:p>
    <w:p w:rsidR="005D1BE3" w:rsidRDefault="005D1BE3" w:rsidP="00A47360"/>
    <w:p w:rsidR="005D1BE3" w:rsidRDefault="005D1BE3" w:rsidP="00A47360">
      <w:r w:rsidRPr="005D1BE3">
        <w:rPr>
          <w:rStyle w:val="30"/>
        </w:rPr>
        <w:t>Адресаты:</w:t>
      </w:r>
      <w:r>
        <w:t xml:space="preserve">  программа рассч</w:t>
      </w:r>
      <w:r w:rsidR="00BA5375">
        <w:t>итана на всех обучающихся</w:t>
      </w:r>
      <w:r w:rsidR="00FB3C63">
        <w:t xml:space="preserve"> </w:t>
      </w:r>
      <w:r>
        <w:t xml:space="preserve"> от</w:t>
      </w:r>
      <w:r w:rsidR="00386C7E">
        <w:t xml:space="preserve"> </w:t>
      </w:r>
      <w:r w:rsidR="00FB3C63">
        <w:t>12</w:t>
      </w:r>
      <w:r>
        <w:t>-х до 18 лет. В зависимости от возраста детей решаются разные задачи программы.</w:t>
      </w:r>
    </w:p>
    <w:p w:rsidR="004D466E" w:rsidRPr="005D1BE3" w:rsidRDefault="004D466E" w:rsidP="00A47360"/>
    <w:p w:rsidR="00F1152A" w:rsidRDefault="005D1BE3" w:rsidP="00A47360">
      <w:pPr>
        <w:pStyle w:val="3"/>
      </w:pPr>
      <w:r>
        <w:lastRenderedPageBreak/>
        <w:t>Формы реализации программы:</w:t>
      </w:r>
    </w:p>
    <w:p w:rsidR="005A7FA5" w:rsidRPr="005A7FA5" w:rsidRDefault="005A7FA5" w:rsidP="00A47360"/>
    <w:p w:rsidR="005A7FA5" w:rsidRDefault="005A7FA5" w:rsidP="00A47360">
      <w:pPr>
        <w:pStyle w:val="a3"/>
        <w:numPr>
          <w:ilvl w:val="0"/>
          <w:numId w:val="4"/>
        </w:numPr>
      </w:pPr>
      <w:r>
        <w:t>Групповые и индивидуальные занятия в ходе подготовки к праздничному мероприятию.</w:t>
      </w:r>
    </w:p>
    <w:p w:rsidR="005A7FA5" w:rsidRDefault="005A7FA5" w:rsidP="00A47360">
      <w:pPr>
        <w:pStyle w:val="a3"/>
        <w:numPr>
          <w:ilvl w:val="0"/>
          <w:numId w:val="4"/>
        </w:numPr>
      </w:pPr>
      <w:r>
        <w:t>Открытые праздничные мероприя</w:t>
      </w:r>
      <w:r w:rsidR="00FB3C63">
        <w:t>тия согласно годовому плану</w:t>
      </w:r>
      <w:proofErr w:type="gramStart"/>
      <w:r w:rsidR="00FB3C63">
        <w:t xml:space="preserve"> </w:t>
      </w:r>
      <w:r>
        <w:t>.</w:t>
      </w:r>
      <w:proofErr w:type="gramEnd"/>
    </w:p>
    <w:p w:rsidR="008C43BC" w:rsidRDefault="008C43BC" w:rsidP="00A47360">
      <w:pPr>
        <w:pStyle w:val="3"/>
      </w:pPr>
    </w:p>
    <w:p w:rsidR="005A7FA5" w:rsidRDefault="005A7FA5" w:rsidP="00A47360">
      <w:pPr>
        <w:pStyle w:val="3"/>
      </w:pPr>
      <w:r>
        <w:t>Ожидаемые результаты:</w:t>
      </w:r>
    </w:p>
    <w:p w:rsidR="005A7FA5" w:rsidRDefault="005A7FA5" w:rsidP="00A47360"/>
    <w:p w:rsidR="005A7FA5" w:rsidRDefault="005A7FA5" w:rsidP="00A47360">
      <w:pPr>
        <w:pStyle w:val="a3"/>
        <w:numPr>
          <w:ilvl w:val="0"/>
          <w:numId w:val="5"/>
        </w:numPr>
      </w:pPr>
      <w:r>
        <w:t>Развитие творческого потенциала каждого ребенка.</w:t>
      </w:r>
    </w:p>
    <w:p w:rsidR="005A7FA5" w:rsidRDefault="005A7FA5" w:rsidP="00A47360">
      <w:pPr>
        <w:pStyle w:val="a3"/>
        <w:numPr>
          <w:ilvl w:val="0"/>
          <w:numId w:val="5"/>
        </w:numPr>
      </w:pPr>
      <w:r>
        <w:t>Преодоление ребенком страха перед выступлением на сцене.</w:t>
      </w:r>
    </w:p>
    <w:p w:rsidR="005A7FA5" w:rsidRDefault="005A7FA5" w:rsidP="00A47360">
      <w:pPr>
        <w:pStyle w:val="a3"/>
        <w:numPr>
          <w:ilvl w:val="0"/>
          <w:numId w:val="5"/>
        </w:numPr>
      </w:pPr>
      <w:r>
        <w:t>Положительная динамика в развитии психики ребенка: развитие познавательных интересов, повышение самосознания.</w:t>
      </w:r>
    </w:p>
    <w:p w:rsidR="005A7FA5" w:rsidRDefault="005A7FA5" w:rsidP="00A47360">
      <w:pPr>
        <w:pStyle w:val="a3"/>
        <w:numPr>
          <w:ilvl w:val="0"/>
          <w:numId w:val="5"/>
        </w:numPr>
      </w:pPr>
      <w:r>
        <w:t>Развитие коммуникативных способностей детей как важнейшего условия успешной социальной адаптации к жизни в современном обществ</w:t>
      </w:r>
      <w:r w:rsidR="008C43BC">
        <w:t>е.</w:t>
      </w:r>
    </w:p>
    <w:p w:rsidR="00393C3D" w:rsidRDefault="00393C3D" w:rsidP="00A47360">
      <w:pPr>
        <w:pStyle w:val="3"/>
      </w:pPr>
    </w:p>
    <w:p w:rsidR="00393C3D" w:rsidRDefault="00393C3D" w:rsidP="00A47360">
      <w:pPr>
        <w:pStyle w:val="3"/>
      </w:pPr>
    </w:p>
    <w:p w:rsidR="008C43BC" w:rsidRDefault="00D91EBA" w:rsidP="0022145A">
      <w:pPr>
        <w:pStyle w:val="3"/>
        <w:jc w:val="center"/>
      </w:pPr>
      <w:r>
        <w:t>Содержание программы и пути ее реализации.</w:t>
      </w:r>
    </w:p>
    <w:p w:rsidR="00F43EF0" w:rsidRDefault="00F43EF0" w:rsidP="00A47360"/>
    <w:p w:rsidR="00841D70" w:rsidRDefault="00F43EF0" w:rsidP="00A47360">
      <w:pPr>
        <w:ind w:firstLine="709"/>
      </w:pPr>
      <w:r>
        <w:t xml:space="preserve">В основе программы лежат </w:t>
      </w:r>
      <w:r w:rsidR="00841D70">
        <w:t xml:space="preserve">занятия по подготовке и проведению </w:t>
      </w:r>
      <w:r>
        <w:t xml:space="preserve">различных праздничных и досуговых мероприятий, полностью или частично </w:t>
      </w:r>
      <w:r w:rsidR="0048015F">
        <w:t>построенных</w:t>
      </w:r>
      <w:r w:rsidR="0099184C">
        <w:t xml:space="preserve"> в жанре музыкально-сценических произведений – музыкальная сказка, </w:t>
      </w:r>
      <w:r w:rsidR="00363361">
        <w:t xml:space="preserve">театрализованное представление, </w:t>
      </w:r>
      <w:r w:rsidR="0099184C">
        <w:t>мюзикл, музыкально-литературная композиция</w:t>
      </w:r>
      <w:r w:rsidR="00363361">
        <w:t xml:space="preserve"> и др., поэтому с</w:t>
      </w:r>
      <w:r>
        <w:t>одержание программы согласовывается с план</w:t>
      </w:r>
      <w:r w:rsidR="00FB3C63">
        <w:t>ом мероприятий</w:t>
      </w:r>
      <w:r w:rsidR="00363361">
        <w:t>.</w:t>
      </w:r>
      <w:r>
        <w:t xml:space="preserve"> </w:t>
      </w:r>
    </w:p>
    <w:p w:rsidR="0064236C" w:rsidRDefault="0064236C" w:rsidP="00A47360">
      <w:pPr>
        <w:pStyle w:val="3"/>
      </w:pPr>
    </w:p>
    <w:p w:rsidR="00841D70" w:rsidRPr="00D93A55" w:rsidRDefault="006B44C7" w:rsidP="0022145A">
      <w:pPr>
        <w:pStyle w:val="3"/>
        <w:jc w:val="center"/>
        <w:rPr>
          <w:color w:val="auto"/>
        </w:rPr>
      </w:pPr>
      <w:r>
        <w:rPr>
          <w:color w:val="auto"/>
        </w:rPr>
        <w:t xml:space="preserve">Праздничные открытые мероприятия, проводимые </w:t>
      </w:r>
      <w:proofErr w:type="gramStart"/>
      <w:r>
        <w:rPr>
          <w:color w:val="auto"/>
        </w:rPr>
        <w:t>в</w:t>
      </w:r>
      <w:proofErr w:type="gramEnd"/>
    </w:p>
    <w:p w:rsidR="00841D70" w:rsidRPr="00D93A55" w:rsidRDefault="00FB3C63" w:rsidP="0022145A">
      <w:pPr>
        <w:pStyle w:val="3"/>
        <w:jc w:val="center"/>
        <w:rPr>
          <w:color w:val="auto"/>
        </w:rPr>
      </w:pPr>
      <w:proofErr w:type="spellStart"/>
      <w:r>
        <w:rPr>
          <w:color w:val="auto"/>
        </w:rPr>
        <w:t>Себежском</w:t>
      </w:r>
      <w:proofErr w:type="spellEnd"/>
      <w:r>
        <w:rPr>
          <w:color w:val="auto"/>
        </w:rPr>
        <w:t xml:space="preserve"> СУВУ</w:t>
      </w:r>
      <w:r w:rsidR="00FB5FA5">
        <w:rPr>
          <w:color w:val="auto"/>
        </w:rPr>
        <w:t>.</w:t>
      </w:r>
      <w:r w:rsidR="001B5A90">
        <w:rPr>
          <w:color w:val="auto"/>
        </w:rPr>
        <w:t xml:space="preserve"> Выступления творческого коллектива</w:t>
      </w:r>
      <w:r w:rsidR="00757B89">
        <w:rPr>
          <w:color w:val="auto"/>
        </w:rPr>
        <w:t>.</w:t>
      </w:r>
    </w:p>
    <w:p w:rsidR="00841D70" w:rsidRPr="008C43BC" w:rsidRDefault="00841D70" w:rsidP="00A47360"/>
    <w:tbl>
      <w:tblPr>
        <w:tblStyle w:val="a4"/>
        <w:tblW w:w="0" w:type="auto"/>
        <w:tblLook w:val="04A0"/>
      </w:tblPr>
      <w:tblGrid>
        <w:gridCol w:w="594"/>
        <w:gridCol w:w="1699"/>
        <w:gridCol w:w="4192"/>
        <w:gridCol w:w="3086"/>
      </w:tblGrid>
      <w:tr w:rsidR="00712F5B" w:rsidTr="00712F5B">
        <w:tc>
          <w:tcPr>
            <w:tcW w:w="594" w:type="dxa"/>
          </w:tcPr>
          <w:p w:rsidR="00712F5B" w:rsidRDefault="00712F5B" w:rsidP="00A47360">
            <w:r>
              <w:t xml:space="preserve">№ </w:t>
            </w:r>
          </w:p>
          <w:p w:rsidR="00712F5B" w:rsidRDefault="00712F5B" w:rsidP="00A4736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9" w:type="dxa"/>
          </w:tcPr>
          <w:p w:rsidR="00712F5B" w:rsidRDefault="00712F5B" w:rsidP="00A47360">
            <w:r>
              <w:t>Месяц</w:t>
            </w:r>
          </w:p>
        </w:tc>
        <w:tc>
          <w:tcPr>
            <w:tcW w:w="4192" w:type="dxa"/>
          </w:tcPr>
          <w:p w:rsidR="00712F5B" w:rsidRDefault="00712F5B" w:rsidP="00A47360">
            <w:r>
              <w:t>Название мероприятия</w:t>
            </w:r>
          </w:p>
        </w:tc>
        <w:tc>
          <w:tcPr>
            <w:tcW w:w="3086" w:type="dxa"/>
          </w:tcPr>
          <w:p w:rsidR="00712F5B" w:rsidRDefault="00712F5B" w:rsidP="00712F5B">
            <w:pPr>
              <w:jc w:val="center"/>
            </w:pPr>
            <w:r>
              <w:t>Участники</w:t>
            </w:r>
          </w:p>
        </w:tc>
      </w:tr>
      <w:tr w:rsidR="00712F5B" w:rsidTr="00712F5B">
        <w:tc>
          <w:tcPr>
            <w:tcW w:w="594" w:type="dxa"/>
          </w:tcPr>
          <w:p w:rsidR="00712F5B" w:rsidRDefault="00712F5B" w:rsidP="00A47360">
            <w:r>
              <w:t>1.</w:t>
            </w:r>
          </w:p>
        </w:tc>
        <w:tc>
          <w:tcPr>
            <w:tcW w:w="1699" w:type="dxa"/>
          </w:tcPr>
          <w:p w:rsidR="00712F5B" w:rsidRDefault="00712F5B" w:rsidP="00A47360">
            <w:r>
              <w:t>сентябрь</w:t>
            </w:r>
          </w:p>
        </w:tc>
        <w:tc>
          <w:tcPr>
            <w:tcW w:w="4192" w:type="dxa"/>
          </w:tcPr>
          <w:p w:rsidR="00712F5B" w:rsidRDefault="000B5621" w:rsidP="00A47360">
            <w:r>
              <w:t>День педагога</w:t>
            </w:r>
            <w:r w:rsidR="00712F5B">
              <w:t>.</w:t>
            </w:r>
          </w:p>
          <w:p w:rsidR="00712F5B" w:rsidRDefault="00712F5B" w:rsidP="00A47360">
            <w:r>
              <w:t xml:space="preserve"> музыкальные номера.</w:t>
            </w:r>
          </w:p>
          <w:p w:rsidR="00712F5B" w:rsidRDefault="00712F5B" w:rsidP="00A47360"/>
        </w:tc>
        <w:tc>
          <w:tcPr>
            <w:tcW w:w="3086" w:type="dxa"/>
          </w:tcPr>
          <w:p w:rsidR="008B3281" w:rsidRDefault="00712F5B" w:rsidP="00A47360">
            <w:r>
              <w:t>Педагоги</w:t>
            </w:r>
            <w:r w:rsidR="001B3A03">
              <w:t xml:space="preserve"> и обучающиеся СУВУ</w:t>
            </w:r>
          </w:p>
        </w:tc>
      </w:tr>
      <w:tr w:rsidR="00712F5B" w:rsidTr="00712F5B">
        <w:tc>
          <w:tcPr>
            <w:tcW w:w="594" w:type="dxa"/>
          </w:tcPr>
          <w:p w:rsidR="00712F5B" w:rsidRDefault="00712F5B" w:rsidP="00A47360">
            <w:r>
              <w:t>4.</w:t>
            </w:r>
          </w:p>
        </w:tc>
        <w:tc>
          <w:tcPr>
            <w:tcW w:w="1699" w:type="dxa"/>
          </w:tcPr>
          <w:p w:rsidR="00712F5B" w:rsidRDefault="00712F5B" w:rsidP="00A47360">
            <w:r>
              <w:t>декабрь</w:t>
            </w:r>
          </w:p>
        </w:tc>
        <w:tc>
          <w:tcPr>
            <w:tcW w:w="4192" w:type="dxa"/>
          </w:tcPr>
          <w:p w:rsidR="00EA541E" w:rsidRDefault="00212380" w:rsidP="00212380">
            <w:r>
              <w:t>Музыкальное сопровождение новогодней сказки и подбор костюмов для персонажей.</w:t>
            </w:r>
          </w:p>
          <w:p w:rsidR="00855904" w:rsidRDefault="00855904" w:rsidP="00A47360"/>
          <w:p w:rsidR="00855904" w:rsidRDefault="00855904" w:rsidP="00A47360"/>
          <w:p w:rsidR="00BF3E42" w:rsidRDefault="00BF3E42" w:rsidP="00A47360"/>
          <w:p w:rsidR="000B5621" w:rsidRDefault="000B5621" w:rsidP="00A47360"/>
          <w:p w:rsidR="00855904" w:rsidRDefault="00855904" w:rsidP="00A47360">
            <w:r>
              <w:t>Мастер – класс по изготовлению Игрушки</w:t>
            </w:r>
            <w:r w:rsidR="00487798">
              <w:t xml:space="preserve"> «Символ года» </w:t>
            </w:r>
          </w:p>
        </w:tc>
        <w:tc>
          <w:tcPr>
            <w:tcW w:w="3086" w:type="dxa"/>
          </w:tcPr>
          <w:p w:rsidR="0019205B" w:rsidRDefault="00B05C42" w:rsidP="007E7E8C">
            <w:r>
              <w:lastRenderedPageBreak/>
              <w:t>Педагоги</w:t>
            </w:r>
            <w:r w:rsidR="00A353D5">
              <w:t>: Коршунова Е.О</w:t>
            </w:r>
            <w:r w:rsidR="007E7E8C">
              <w:t xml:space="preserve">; Пономарев Р.В; </w:t>
            </w:r>
          </w:p>
          <w:p w:rsidR="0019205B" w:rsidRDefault="004E758C" w:rsidP="00A47360">
            <w:r>
              <w:t xml:space="preserve">Костюмы – </w:t>
            </w:r>
            <w:proofErr w:type="spellStart"/>
            <w:r>
              <w:t>Мацишина</w:t>
            </w:r>
            <w:proofErr w:type="spellEnd"/>
            <w:r>
              <w:t xml:space="preserve"> И.А.</w:t>
            </w:r>
          </w:p>
          <w:p w:rsidR="00A353D5" w:rsidRDefault="007E7E8C" w:rsidP="00A47360">
            <w:proofErr w:type="gramStart"/>
            <w:r>
              <w:t>Обучающиеся</w:t>
            </w:r>
            <w:proofErr w:type="gramEnd"/>
            <w:r>
              <w:t xml:space="preserve"> по </w:t>
            </w:r>
            <w:r>
              <w:lastRenderedPageBreak/>
              <w:t>списку проекта</w:t>
            </w:r>
          </w:p>
          <w:p w:rsidR="00BF3E42" w:rsidRDefault="00BF3E42" w:rsidP="00A47360"/>
          <w:p w:rsidR="00855904" w:rsidRDefault="00487798" w:rsidP="00A47360">
            <w:proofErr w:type="spellStart"/>
            <w:r>
              <w:t>Мацишина</w:t>
            </w:r>
            <w:proofErr w:type="spellEnd"/>
            <w:r>
              <w:t xml:space="preserve"> И.А.</w:t>
            </w:r>
          </w:p>
          <w:p w:rsidR="00487798" w:rsidRDefault="00487798" w:rsidP="00A47360">
            <w:r>
              <w:t>Обучаю</w:t>
            </w:r>
            <w:r w:rsidR="00F106D2">
              <w:t>щиеся по списку кружка «Рукоделие»</w:t>
            </w:r>
          </w:p>
          <w:p w:rsidR="00855904" w:rsidRDefault="00855904" w:rsidP="00A47360"/>
        </w:tc>
      </w:tr>
      <w:tr w:rsidR="00712F5B" w:rsidTr="00712F5B">
        <w:tc>
          <w:tcPr>
            <w:tcW w:w="594" w:type="dxa"/>
          </w:tcPr>
          <w:p w:rsidR="00712F5B" w:rsidRDefault="004E758C" w:rsidP="00A47360">
            <w:r>
              <w:lastRenderedPageBreak/>
              <w:t>5</w:t>
            </w:r>
            <w:r w:rsidR="00712F5B">
              <w:t>.</w:t>
            </w:r>
          </w:p>
          <w:p w:rsidR="00271AC2" w:rsidRDefault="00271AC2" w:rsidP="00A47360"/>
          <w:p w:rsidR="00271AC2" w:rsidRDefault="00271AC2" w:rsidP="00A47360"/>
          <w:p w:rsidR="00271AC2" w:rsidRDefault="00271AC2" w:rsidP="00A47360"/>
          <w:p w:rsidR="00271AC2" w:rsidRDefault="00271AC2" w:rsidP="00A47360"/>
          <w:p w:rsidR="00271AC2" w:rsidRDefault="00271AC2" w:rsidP="00A47360"/>
          <w:p w:rsidR="00271AC2" w:rsidRDefault="00271AC2" w:rsidP="00A47360"/>
          <w:p w:rsidR="00BF3E42" w:rsidRDefault="00BF3E42" w:rsidP="00A47360"/>
          <w:p w:rsidR="00271AC2" w:rsidRDefault="00271AC2" w:rsidP="00A47360">
            <w:r>
              <w:t>6.</w:t>
            </w:r>
          </w:p>
        </w:tc>
        <w:tc>
          <w:tcPr>
            <w:tcW w:w="1699" w:type="dxa"/>
          </w:tcPr>
          <w:p w:rsidR="00712F5B" w:rsidRDefault="008D4B45" w:rsidP="00A47360">
            <w:r>
              <w:t xml:space="preserve">январь, </w:t>
            </w:r>
            <w:r w:rsidR="00712F5B">
              <w:t>февраль</w:t>
            </w:r>
          </w:p>
          <w:p w:rsidR="00271AC2" w:rsidRDefault="00271AC2" w:rsidP="00A47360"/>
          <w:p w:rsidR="00271AC2" w:rsidRDefault="00271AC2" w:rsidP="00A47360"/>
          <w:p w:rsidR="00271AC2" w:rsidRDefault="00271AC2" w:rsidP="00A47360"/>
          <w:p w:rsidR="00271AC2" w:rsidRDefault="00271AC2" w:rsidP="00A47360"/>
          <w:p w:rsidR="00271AC2" w:rsidRDefault="00271AC2" w:rsidP="00A47360"/>
          <w:p w:rsidR="00BF3E42" w:rsidRDefault="00BF3E42" w:rsidP="00A47360"/>
          <w:p w:rsidR="00271AC2" w:rsidRDefault="00271AC2" w:rsidP="00A47360">
            <w:r>
              <w:t>март</w:t>
            </w:r>
          </w:p>
        </w:tc>
        <w:tc>
          <w:tcPr>
            <w:tcW w:w="4192" w:type="dxa"/>
          </w:tcPr>
          <w:p w:rsidR="00CE629E" w:rsidRDefault="008D4B45" w:rsidP="00A47360">
            <w:r>
              <w:t>Подготовка к праздничному концерту на 8</w:t>
            </w:r>
            <w:r w:rsidR="008C5FE2">
              <w:t xml:space="preserve"> марта</w:t>
            </w:r>
            <w:r w:rsidR="000260DE">
              <w:t>. Подбор материала и музыкальное сопровождение.</w:t>
            </w:r>
          </w:p>
          <w:p w:rsidR="00CE629E" w:rsidRDefault="00CE629E" w:rsidP="00A47360"/>
          <w:p w:rsidR="00CE629E" w:rsidRDefault="00CE629E" w:rsidP="00A47360"/>
          <w:p w:rsidR="00CE629E" w:rsidRDefault="00CE629E" w:rsidP="00A47360"/>
          <w:p w:rsidR="00CE629E" w:rsidRDefault="00CE629E" w:rsidP="00A47360"/>
          <w:p w:rsidR="00BF3E42" w:rsidRDefault="008C5FE2" w:rsidP="00A47360">
            <w:r>
              <w:t xml:space="preserve">Мастер – класс изготовление </w:t>
            </w:r>
            <w:r w:rsidR="005B4A66">
              <w:t xml:space="preserve"> поздравительных открыток и </w:t>
            </w:r>
            <w:r>
              <w:t>цветов из</w:t>
            </w:r>
            <w:r w:rsidR="005B4A66">
              <w:t xml:space="preserve"> бумаги.</w:t>
            </w:r>
          </w:p>
          <w:p w:rsidR="00712F5B" w:rsidRDefault="00712F5B" w:rsidP="00CE629E"/>
          <w:p w:rsidR="001B5B77" w:rsidRDefault="001B5B77" w:rsidP="00CE629E"/>
          <w:p w:rsidR="001B5B77" w:rsidRDefault="001B5B77" w:rsidP="00CE629E">
            <w:r>
              <w:t>Изготовление костюмов для кукольного театра.</w:t>
            </w:r>
          </w:p>
          <w:p w:rsidR="004A489A" w:rsidRDefault="004A489A" w:rsidP="00CE629E">
            <w:r>
              <w:t>Изготовление кукол для театра.</w:t>
            </w:r>
          </w:p>
        </w:tc>
        <w:tc>
          <w:tcPr>
            <w:tcW w:w="3086" w:type="dxa"/>
          </w:tcPr>
          <w:p w:rsidR="000260DE" w:rsidRDefault="000260DE" w:rsidP="000260DE">
            <w:r>
              <w:t xml:space="preserve">Педагоги: Коршунова Е.О; Пономарев Р.В; </w:t>
            </w:r>
          </w:p>
          <w:p w:rsidR="000260DE" w:rsidRDefault="000260DE" w:rsidP="000260DE">
            <w:r>
              <w:t xml:space="preserve">Костюмы – </w:t>
            </w:r>
            <w:proofErr w:type="spellStart"/>
            <w:r>
              <w:t>Мацишина</w:t>
            </w:r>
            <w:proofErr w:type="spellEnd"/>
            <w:r>
              <w:t xml:space="preserve"> И.А.</w:t>
            </w:r>
          </w:p>
          <w:p w:rsidR="000260DE" w:rsidRDefault="000260DE" w:rsidP="000260DE">
            <w:proofErr w:type="gramStart"/>
            <w:r>
              <w:t>Обучающиеся</w:t>
            </w:r>
            <w:proofErr w:type="gramEnd"/>
            <w:r>
              <w:t xml:space="preserve"> по списку проекта</w:t>
            </w:r>
          </w:p>
          <w:p w:rsidR="00BF3E42" w:rsidRDefault="00BF3E42" w:rsidP="00A47360"/>
          <w:p w:rsidR="001B5B77" w:rsidRDefault="001B5B77" w:rsidP="00A47360"/>
          <w:p w:rsidR="005B4A66" w:rsidRDefault="005B4A66" w:rsidP="00A47360">
            <w:r>
              <w:t>Воспитатели</w:t>
            </w:r>
            <w:r w:rsidR="002153E8">
              <w:t xml:space="preserve">, </w:t>
            </w:r>
            <w:r>
              <w:t xml:space="preserve">педагоги </w:t>
            </w:r>
          </w:p>
          <w:p w:rsidR="005B4A66" w:rsidRDefault="002153E8" w:rsidP="00A47360">
            <w:r>
              <w:t>и обучающиеся СУВУ</w:t>
            </w:r>
          </w:p>
          <w:p w:rsidR="005B4A66" w:rsidRDefault="005B4A66" w:rsidP="00A47360"/>
          <w:p w:rsidR="00AC443E" w:rsidRDefault="00AC443E" w:rsidP="00A47360"/>
          <w:p w:rsidR="002153E8" w:rsidRDefault="002153E8" w:rsidP="00A47360"/>
          <w:p w:rsidR="002153E8" w:rsidRDefault="002153E8" w:rsidP="00A47360">
            <w:r>
              <w:t>кружок «</w:t>
            </w:r>
            <w:r w:rsidR="005B1ED0">
              <w:t>Р</w:t>
            </w:r>
            <w:r>
              <w:t>укоделие»</w:t>
            </w:r>
            <w:r w:rsidR="005B1ED0">
              <w:t xml:space="preserve"> - </w:t>
            </w:r>
            <w:proofErr w:type="spellStart"/>
            <w:r w:rsidR="005B1ED0">
              <w:t>Мацишина</w:t>
            </w:r>
            <w:proofErr w:type="spellEnd"/>
            <w:r w:rsidR="005B1ED0">
              <w:t xml:space="preserve"> И.А.</w:t>
            </w:r>
          </w:p>
        </w:tc>
      </w:tr>
      <w:tr w:rsidR="00712F5B" w:rsidTr="00712F5B">
        <w:tc>
          <w:tcPr>
            <w:tcW w:w="594" w:type="dxa"/>
          </w:tcPr>
          <w:p w:rsidR="00712F5B" w:rsidRDefault="004E758C" w:rsidP="00A47360">
            <w:r>
              <w:t>7</w:t>
            </w:r>
            <w:r w:rsidR="00712F5B">
              <w:t>.</w:t>
            </w:r>
          </w:p>
        </w:tc>
        <w:tc>
          <w:tcPr>
            <w:tcW w:w="1699" w:type="dxa"/>
          </w:tcPr>
          <w:p w:rsidR="00712F5B" w:rsidRDefault="00712F5B" w:rsidP="00A47360">
            <w:r>
              <w:t>апрель</w:t>
            </w:r>
          </w:p>
        </w:tc>
        <w:tc>
          <w:tcPr>
            <w:tcW w:w="4192" w:type="dxa"/>
          </w:tcPr>
          <w:p w:rsidR="00712F5B" w:rsidRDefault="006939F6" w:rsidP="00A47360">
            <w:r>
              <w:t xml:space="preserve">Подготовка 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омеров</w:t>
            </w:r>
            <w:proofErr w:type="spellEnd"/>
            <w:r>
              <w:t xml:space="preserve"> на мероприятие  «Последний звонок»</w:t>
            </w:r>
          </w:p>
        </w:tc>
        <w:tc>
          <w:tcPr>
            <w:tcW w:w="3086" w:type="dxa"/>
          </w:tcPr>
          <w:p w:rsidR="00712F5B" w:rsidRDefault="006939F6" w:rsidP="00A47360">
            <w:r>
              <w:t>Участники студии.</w:t>
            </w:r>
          </w:p>
        </w:tc>
      </w:tr>
      <w:tr w:rsidR="00712F5B" w:rsidTr="00712F5B">
        <w:tc>
          <w:tcPr>
            <w:tcW w:w="594" w:type="dxa"/>
          </w:tcPr>
          <w:p w:rsidR="00712F5B" w:rsidRDefault="00747033" w:rsidP="00A47360">
            <w:r>
              <w:t>8</w:t>
            </w:r>
            <w:r w:rsidR="00712F5B">
              <w:t>.</w:t>
            </w:r>
          </w:p>
        </w:tc>
        <w:tc>
          <w:tcPr>
            <w:tcW w:w="1699" w:type="dxa"/>
          </w:tcPr>
          <w:p w:rsidR="00712F5B" w:rsidRDefault="00712F5B" w:rsidP="00A47360">
            <w:r>
              <w:t>июнь</w:t>
            </w:r>
          </w:p>
        </w:tc>
        <w:tc>
          <w:tcPr>
            <w:tcW w:w="4192" w:type="dxa"/>
          </w:tcPr>
          <w:p w:rsidR="00712F5B" w:rsidRDefault="001E4345" w:rsidP="00A47360">
            <w:r>
              <w:t>Музыкальное сопровождение на мероприятие  «За честь учреждения»</w:t>
            </w:r>
          </w:p>
          <w:p w:rsidR="00712F5B" w:rsidRDefault="00712F5B" w:rsidP="00A47360"/>
        </w:tc>
        <w:tc>
          <w:tcPr>
            <w:tcW w:w="3086" w:type="dxa"/>
          </w:tcPr>
          <w:p w:rsidR="00DC5EE4" w:rsidRDefault="00747033" w:rsidP="00A47360">
            <w:r>
              <w:t>Участники студии.</w:t>
            </w:r>
          </w:p>
        </w:tc>
      </w:tr>
    </w:tbl>
    <w:p w:rsidR="00841D70" w:rsidRPr="00F43EF0" w:rsidRDefault="00841D70" w:rsidP="00A47360"/>
    <w:p w:rsidR="00841D70" w:rsidRDefault="00841D70" w:rsidP="00A47360">
      <w:pPr>
        <w:ind w:firstLine="709"/>
      </w:pPr>
    </w:p>
    <w:p w:rsidR="009D7DFB" w:rsidRDefault="009D7DFB" w:rsidP="00A47360">
      <w:pPr>
        <w:ind w:firstLine="709"/>
      </w:pPr>
    </w:p>
    <w:p w:rsidR="00F43EF0" w:rsidRPr="00D93A55" w:rsidRDefault="00F43EF0" w:rsidP="00A47360">
      <w:pPr>
        <w:ind w:firstLine="709"/>
        <w:rPr>
          <w:b/>
        </w:rPr>
      </w:pPr>
      <w:r w:rsidRPr="00D93A55">
        <w:rPr>
          <w:b/>
        </w:rPr>
        <w:t>Подготовка каждого мероприятия проводится в несколько этапов</w:t>
      </w:r>
      <w:r w:rsidR="00363361" w:rsidRPr="00D93A55">
        <w:rPr>
          <w:b/>
        </w:rPr>
        <w:t>:</w:t>
      </w:r>
    </w:p>
    <w:p w:rsidR="00363361" w:rsidRDefault="00363361" w:rsidP="00A47360">
      <w:pPr>
        <w:pStyle w:val="a3"/>
        <w:numPr>
          <w:ilvl w:val="0"/>
          <w:numId w:val="6"/>
        </w:numPr>
      </w:pPr>
      <w:r>
        <w:t>Подбор репертуара, подготовка сценария.</w:t>
      </w:r>
    </w:p>
    <w:p w:rsidR="00363361" w:rsidRDefault="00AC389F" w:rsidP="00A47360">
      <w:pPr>
        <w:pStyle w:val="a3"/>
        <w:numPr>
          <w:ilvl w:val="0"/>
          <w:numId w:val="6"/>
        </w:numPr>
      </w:pPr>
      <w:r>
        <w:t xml:space="preserve">Разучивание с воспитанниками </w:t>
      </w:r>
      <w:r w:rsidR="00363361">
        <w:t xml:space="preserve"> песенного материала, танцевальных движений, </w:t>
      </w:r>
      <w:r w:rsidR="00841D70">
        <w:t xml:space="preserve">текста ролей, диалогов персонажей, </w:t>
      </w:r>
      <w:r w:rsidR="00363361">
        <w:t>работа над сценической речью, интонацией</w:t>
      </w:r>
      <w:r w:rsidR="00841D70">
        <w:t>.</w:t>
      </w:r>
      <w:r w:rsidR="00363361">
        <w:t xml:space="preserve"> </w:t>
      </w:r>
    </w:p>
    <w:p w:rsidR="00363361" w:rsidRDefault="00841D70" w:rsidP="00A47360">
      <w:pPr>
        <w:pStyle w:val="a3"/>
        <w:numPr>
          <w:ilvl w:val="0"/>
          <w:numId w:val="6"/>
        </w:numPr>
      </w:pPr>
      <w:r>
        <w:t>Драматизация музыкально-сценического произведения, работа над художественным образом, над средствами художественной выразительности каждого вида творческой деятельности.</w:t>
      </w:r>
    </w:p>
    <w:p w:rsidR="00841D70" w:rsidRDefault="00841D70" w:rsidP="00A47360">
      <w:pPr>
        <w:pStyle w:val="a3"/>
        <w:numPr>
          <w:ilvl w:val="0"/>
          <w:numId w:val="6"/>
        </w:numPr>
      </w:pPr>
      <w:r>
        <w:t>Подготовка костюмов, декораций, подбор атрибутов.</w:t>
      </w:r>
    </w:p>
    <w:p w:rsidR="00841D70" w:rsidRPr="00F43EF0" w:rsidRDefault="00841D70" w:rsidP="00A47360">
      <w:pPr>
        <w:pStyle w:val="a3"/>
        <w:numPr>
          <w:ilvl w:val="0"/>
          <w:numId w:val="6"/>
        </w:numPr>
      </w:pPr>
      <w:r>
        <w:t>Проведение мероприятия.</w:t>
      </w:r>
    </w:p>
    <w:p w:rsidR="001528B2" w:rsidRDefault="001528B2" w:rsidP="00A47360">
      <w:pPr>
        <w:pStyle w:val="a3"/>
        <w:ind w:left="1069"/>
        <w:rPr>
          <w:b/>
        </w:rPr>
      </w:pPr>
    </w:p>
    <w:p w:rsidR="009D7DFB" w:rsidRDefault="001528B2" w:rsidP="00A47360">
      <w:pPr>
        <w:pStyle w:val="a3"/>
        <w:ind w:left="1069"/>
        <w:rPr>
          <w:b/>
        </w:rPr>
      </w:pPr>
      <w:r w:rsidRPr="001528B2">
        <w:rPr>
          <w:b/>
        </w:rPr>
        <w:lastRenderedPageBreak/>
        <w:t>Тематическое планирование подготовки каждого мероприятия:</w:t>
      </w:r>
    </w:p>
    <w:p w:rsidR="001528B2" w:rsidRPr="001528B2" w:rsidRDefault="001528B2" w:rsidP="00A47360">
      <w:pPr>
        <w:pStyle w:val="a3"/>
        <w:ind w:left="1069"/>
        <w:rPr>
          <w:b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2269"/>
        <w:gridCol w:w="8221"/>
      </w:tblGrid>
      <w:tr w:rsidR="00720FD4" w:rsidTr="000B75B0">
        <w:trPr>
          <w:trHeight w:val="144"/>
        </w:trPr>
        <w:tc>
          <w:tcPr>
            <w:tcW w:w="10490" w:type="dxa"/>
            <w:gridSpan w:val="2"/>
          </w:tcPr>
          <w:p w:rsidR="00720FD4" w:rsidRDefault="00720FD4" w:rsidP="00A47360">
            <w:r>
              <w:t>Содержание занятия.</w:t>
            </w:r>
          </w:p>
        </w:tc>
      </w:tr>
      <w:tr w:rsidR="00326F08" w:rsidTr="000B75B0">
        <w:trPr>
          <w:trHeight w:val="144"/>
        </w:trPr>
        <w:tc>
          <w:tcPr>
            <w:tcW w:w="2269" w:type="dxa"/>
          </w:tcPr>
          <w:p w:rsidR="00326F08" w:rsidRDefault="00326F08" w:rsidP="00A47360">
            <w:r>
              <w:t>Занятие 1.</w:t>
            </w:r>
          </w:p>
        </w:tc>
        <w:tc>
          <w:tcPr>
            <w:tcW w:w="8221" w:type="dxa"/>
          </w:tcPr>
          <w:p w:rsidR="00326F08" w:rsidRDefault="00326F08" w:rsidP="00A47360">
            <w:r>
              <w:t>1. Упражнение дыхательной гимнастики «Привет солнцу», тонизирует и очищает от негативных эмоций, формирует навыки певческого дыхания</w:t>
            </w:r>
            <w:r w:rsidR="00855E23">
              <w:t>.</w:t>
            </w:r>
          </w:p>
          <w:p w:rsidR="00326F08" w:rsidRDefault="00326F08" w:rsidP="00A47360">
            <w:r>
              <w:t>2. Разучивание песен:</w:t>
            </w:r>
          </w:p>
          <w:p w:rsidR="00326F08" w:rsidRDefault="00326F08" w:rsidP="00A47360">
            <w:r>
              <w:t>а) знакомство с новой песней в исполнении педагога</w:t>
            </w:r>
          </w:p>
          <w:p w:rsidR="00326F08" w:rsidRDefault="00AC389F" w:rsidP="00A47360">
            <w:r>
              <w:t xml:space="preserve">б) </w:t>
            </w:r>
            <w:r w:rsidR="00326F08">
              <w:t xml:space="preserve"> беседа (определение характера песни, художественного образа, работа с текстом, объяснение значения непонятных слов)  </w:t>
            </w:r>
          </w:p>
          <w:p w:rsidR="00FB0123" w:rsidRDefault="00326F08" w:rsidP="002E7E18">
            <w:r>
              <w:t>в) разучивание песни по методу «Музыкальное эхо», когда педагог испо</w:t>
            </w:r>
            <w:r w:rsidR="00AC389F">
              <w:t xml:space="preserve">лняет мелодическую линию, а воспитанники </w:t>
            </w:r>
            <w:r>
              <w:t xml:space="preserve"> эхом повторяют её, заучива</w:t>
            </w:r>
            <w:r w:rsidR="00855E23">
              <w:t>ние текста по методу ритмизации</w:t>
            </w:r>
            <w:r w:rsidR="00B92262">
              <w:t>,</w:t>
            </w:r>
            <w:r w:rsidR="00AC389F">
              <w:t xml:space="preserve"> </w:t>
            </w:r>
            <w:r w:rsidR="00B92262">
              <w:t>театральный опыт «Хор».</w:t>
            </w:r>
          </w:p>
          <w:p w:rsidR="00326F08" w:rsidRDefault="00326F08" w:rsidP="002E7E18">
            <w:r>
              <w:t>3. Музыкально-двигательн</w:t>
            </w:r>
            <w:r w:rsidR="00B92262">
              <w:t>ые упражнения</w:t>
            </w:r>
            <w:r w:rsidR="002E7E18">
              <w:t>,</w:t>
            </w:r>
            <w:r>
              <w:t xml:space="preserve"> направленные на развитие артистизма, умения напрягать и расслаблять мышцы тела.</w:t>
            </w:r>
          </w:p>
          <w:p w:rsidR="00326F08" w:rsidRDefault="00326F08" w:rsidP="00A47360">
            <w:r>
              <w:t>4. Подведение итогов. Рефлексия.</w:t>
            </w:r>
          </w:p>
        </w:tc>
      </w:tr>
      <w:tr w:rsidR="00326F08" w:rsidTr="000B75B0">
        <w:trPr>
          <w:trHeight w:val="144"/>
        </w:trPr>
        <w:tc>
          <w:tcPr>
            <w:tcW w:w="2269" w:type="dxa"/>
          </w:tcPr>
          <w:p w:rsidR="00326F08" w:rsidRDefault="00326F08" w:rsidP="00A47360">
            <w:r>
              <w:t xml:space="preserve">Занятие 2. </w:t>
            </w:r>
          </w:p>
        </w:tc>
        <w:tc>
          <w:tcPr>
            <w:tcW w:w="8221" w:type="dxa"/>
          </w:tcPr>
          <w:p w:rsidR="00326F08" w:rsidRDefault="00326F08" w:rsidP="00A47360">
            <w:r>
              <w:t>1.Упражнения дыхательной гимнастики «Парад войск» помогает  справиться с неуверенностью и способствует эмоциональной разрядке.</w:t>
            </w:r>
          </w:p>
          <w:p w:rsidR="00326F08" w:rsidRDefault="00326F08" w:rsidP="00A47360">
            <w:r>
              <w:t>2. Разучивание новой песни (по методу, описанному в предыдущем занятии)</w:t>
            </w:r>
          </w:p>
          <w:p w:rsidR="00326F08" w:rsidRDefault="00326F08" w:rsidP="00A47360">
            <w:r>
              <w:t>3. Продолжение работы над ранее разученными песнями:</w:t>
            </w:r>
          </w:p>
          <w:p w:rsidR="00326F08" w:rsidRDefault="00326F08" w:rsidP="00A47360">
            <w:r>
              <w:t>а) точность интонирования</w:t>
            </w:r>
          </w:p>
          <w:p w:rsidR="00326F08" w:rsidRDefault="00326F08" w:rsidP="00A47360">
            <w:r>
              <w:t>б) дыхание между фразами</w:t>
            </w:r>
          </w:p>
          <w:p w:rsidR="00326F08" w:rsidRDefault="00326F08" w:rsidP="00A47360">
            <w:r>
              <w:t>в) синхронность в исполнении окончания фраз</w:t>
            </w:r>
          </w:p>
          <w:p w:rsidR="00326F08" w:rsidRDefault="00326F08" w:rsidP="00A47360">
            <w:r>
              <w:t>г) запоминание текста (ритмизация текста, опережающее напоминание педагогом, игра «Цепочк</w:t>
            </w:r>
            <w:r w:rsidR="00B92262">
              <w:t xml:space="preserve">а», сопровождение исполнения воспитанников  </w:t>
            </w:r>
            <w:r>
              <w:t>показом педагогом определенных символов, облегчающих запоминание).</w:t>
            </w:r>
          </w:p>
          <w:p w:rsidR="00326F08" w:rsidRDefault="00326F08" w:rsidP="00A47360">
            <w:r>
              <w:t>3. Игра  «Ритмич</w:t>
            </w:r>
            <w:r w:rsidR="00B92262">
              <w:t>еское эхо», в ходе которой  все</w:t>
            </w:r>
            <w:r>
              <w:t xml:space="preserve"> повторяют предложенный педагогом дву</w:t>
            </w:r>
            <w:r w:rsidR="00A27A5D">
              <w:t>х -</w:t>
            </w:r>
            <w:r>
              <w:t xml:space="preserve"> или </w:t>
            </w:r>
            <w:proofErr w:type="spellStart"/>
            <w:r>
              <w:t>трехтактовый</w:t>
            </w:r>
            <w:proofErr w:type="spellEnd"/>
            <w:r>
              <w:t xml:space="preserve"> ритми</w:t>
            </w:r>
            <w:r w:rsidR="00B92262">
              <w:t>ческий рисунок.</w:t>
            </w:r>
          </w:p>
          <w:p w:rsidR="00326F08" w:rsidRDefault="00326F08" w:rsidP="00A47360">
            <w:r>
              <w:t>4.Музыкально-двигательное упражнение-импро</w:t>
            </w:r>
            <w:r w:rsidR="00B92262">
              <w:t>визация.</w:t>
            </w:r>
          </w:p>
          <w:p w:rsidR="00326F08" w:rsidRDefault="00326F08" w:rsidP="00A47360">
            <w:r>
              <w:t>5. Подведение итогов. Рефлексия.</w:t>
            </w:r>
          </w:p>
        </w:tc>
      </w:tr>
      <w:tr w:rsidR="00326F08" w:rsidTr="000B75B0">
        <w:trPr>
          <w:trHeight w:val="144"/>
        </w:trPr>
        <w:tc>
          <w:tcPr>
            <w:tcW w:w="2269" w:type="dxa"/>
          </w:tcPr>
          <w:p w:rsidR="00326F08" w:rsidRDefault="00326F08" w:rsidP="00A47360">
            <w:r>
              <w:t>Занятие 3.</w:t>
            </w:r>
          </w:p>
        </w:tc>
        <w:tc>
          <w:tcPr>
            <w:tcW w:w="8221" w:type="dxa"/>
          </w:tcPr>
          <w:p w:rsidR="00326F08" w:rsidRDefault="00326F08" w:rsidP="00A47360">
            <w:r>
              <w:t>1.У</w:t>
            </w:r>
            <w:r w:rsidR="004E138D">
              <w:t>пражнение</w:t>
            </w:r>
            <w:r>
              <w:t xml:space="preserve"> дыхательной гимнастики, тонизирующее дыхание «Пробуждающийся гейзер»</w:t>
            </w:r>
            <w:r w:rsidR="00855E23">
              <w:t>, ф</w:t>
            </w:r>
            <w:r w:rsidR="004E138D">
              <w:t>ормирует навыки певческого дыхания.</w:t>
            </w:r>
          </w:p>
          <w:p w:rsidR="00326F08" w:rsidRDefault="00326F08" w:rsidP="00A47360">
            <w:r>
              <w:t xml:space="preserve">2. </w:t>
            </w:r>
            <w:r w:rsidR="002B765C">
              <w:t>Эмоциональный тренинг на развитие образного мышления, а также певческих способностей на примере скороговорки «Из-за леса, из-за гор едет дедушка Егор» с разным эмоциональным наполнением – грусть, радость, страх и т.д.</w:t>
            </w:r>
          </w:p>
          <w:p w:rsidR="002B765C" w:rsidRDefault="002B765C" w:rsidP="00A47360">
            <w:r>
              <w:t xml:space="preserve">3. Исполнение ранее разученных песен, работа над  </w:t>
            </w:r>
            <w:r>
              <w:lastRenderedPageBreak/>
              <w:t>художественным содержанием песен.</w:t>
            </w:r>
          </w:p>
          <w:p w:rsidR="002B765C" w:rsidRDefault="00547946" w:rsidP="00A47360">
            <w:r>
              <w:t>4. Разучивание движений танца:</w:t>
            </w:r>
          </w:p>
          <w:p w:rsidR="00547946" w:rsidRDefault="00547946" w:rsidP="00A47360">
            <w:r>
              <w:t>а)</w:t>
            </w:r>
            <w:r>
              <w:rPr>
                <w:color w:val="2A2723"/>
              </w:rPr>
              <w:t xml:space="preserve"> беседа, в ходе которой определяется художественный образ и средства его воплощения в танце</w:t>
            </w:r>
            <w:r>
              <w:t xml:space="preserve"> </w:t>
            </w:r>
          </w:p>
          <w:p w:rsidR="00326F08" w:rsidRDefault="00547946" w:rsidP="00A47360">
            <w:r>
              <w:t>б) показ танца</w:t>
            </w:r>
          </w:p>
          <w:p w:rsidR="00547946" w:rsidRDefault="00547946" w:rsidP="00A47360">
            <w:r>
              <w:t>в) разучивание отдельных движений</w:t>
            </w:r>
          </w:p>
          <w:p w:rsidR="00547946" w:rsidRDefault="00547946" w:rsidP="00A47360">
            <w:r>
              <w:t>г) объяснение структуры танца</w:t>
            </w:r>
          </w:p>
          <w:p w:rsidR="00547946" w:rsidRDefault="00547946" w:rsidP="00A47360">
            <w:r>
              <w:t>д) исполнение с педагогом по методу «Зеркало»</w:t>
            </w:r>
          </w:p>
          <w:p w:rsidR="00326F08" w:rsidRDefault="00547946" w:rsidP="00A47360">
            <w:r>
              <w:t>5. Подведение итогов. Рефлексия.</w:t>
            </w:r>
          </w:p>
        </w:tc>
      </w:tr>
      <w:tr w:rsidR="00326F08" w:rsidTr="000B75B0">
        <w:trPr>
          <w:trHeight w:val="144"/>
        </w:trPr>
        <w:tc>
          <w:tcPr>
            <w:tcW w:w="2269" w:type="dxa"/>
          </w:tcPr>
          <w:p w:rsidR="00326F08" w:rsidRDefault="00547946" w:rsidP="00A47360">
            <w:r>
              <w:lastRenderedPageBreak/>
              <w:t>Занятие 4.</w:t>
            </w:r>
          </w:p>
        </w:tc>
        <w:tc>
          <w:tcPr>
            <w:tcW w:w="8221" w:type="dxa"/>
          </w:tcPr>
          <w:p w:rsidR="00547946" w:rsidRDefault="00547946" w:rsidP="00A47360">
            <w:r>
              <w:t xml:space="preserve">1.Упражнения дыхательной гимнастики </w:t>
            </w:r>
            <w:r w:rsidR="004E138D">
              <w:t>«Аромат роз» на формирование певческого дыхания, настраивает на позитивное мироощущение.</w:t>
            </w:r>
          </w:p>
          <w:p w:rsidR="004E138D" w:rsidRDefault="004E138D" w:rsidP="00A47360">
            <w:r>
              <w:t>2. Эмоциональный тренинг на развитие образного мышления, а также певческих способностей</w:t>
            </w:r>
            <w:r w:rsidR="00254736" w:rsidRPr="00F32669">
              <w:rPr>
                <w:rFonts w:eastAsia="Times New Roman"/>
                <w:color w:val="2A2723"/>
                <w:lang w:eastAsia="ru-RU"/>
              </w:rPr>
              <w:t xml:space="preserve"> </w:t>
            </w:r>
            <w:r w:rsidR="00254736">
              <w:rPr>
                <w:rFonts w:eastAsia="Times New Roman"/>
                <w:color w:val="2A2723"/>
                <w:lang w:eastAsia="ru-RU"/>
              </w:rPr>
              <w:t xml:space="preserve"> - </w:t>
            </w:r>
            <w:r w:rsidR="00254736" w:rsidRPr="00F32669">
              <w:rPr>
                <w:rFonts w:eastAsia="Times New Roman"/>
                <w:color w:val="2A2723"/>
                <w:lang w:eastAsia="ru-RU"/>
              </w:rPr>
              <w:t>звукообразования, правильной артикуляции</w:t>
            </w:r>
            <w:proofErr w:type="gramStart"/>
            <w:r>
              <w:t xml:space="preserve"> </w:t>
            </w:r>
            <w:r w:rsidR="00254736">
              <w:t>.</w:t>
            </w:r>
            <w:proofErr w:type="gramEnd"/>
          </w:p>
          <w:p w:rsidR="00254736" w:rsidRDefault="00254736" w:rsidP="00A47360">
            <w:r>
              <w:t>3. Исполнение ранее разученных песен, работа над  выразительным исполнением</w:t>
            </w:r>
          </w:p>
          <w:p w:rsidR="00254736" w:rsidRDefault="00254736" w:rsidP="00A47360">
            <w:r>
              <w:t>4. Продолжение разучивания танца (обращать внимание детей на технику исполнения, осанку, учить согласовывать движения с музыкальным сопровождением).</w:t>
            </w:r>
          </w:p>
          <w:p w:rsidR="00254736" w:rsidRDefault="00254736" w:rsidP="00A47360">
            <w:pPr>
              <w:rPr>
                <w:rFonts w:eastAsia="Times New Roman"/>
                <w:color w:val="2A2723"/>
                <w:lang w:eastAsia="ru-RU"/>
              </w:rPr>
            </w:pPr>
            <w:r>
              <w:t>5.</w:t>
            </w:r>
            <w:r w:rsidR="001A099A" w:rsidRPr="00F32669">
              <w:rPr>
                <w:rFonts w:eastAsia="Times New Roman"/>
                <w:color w:val="2A2723"/>
                <w:lang w:eastAsia="ru-RU"/>
              </w:rPr>
              <w:t xml:space="preserve"> </w:t>
            </w:r>
            <w:r w:rsidR="001A099A">
              <w:rPr>
                <w:rFonts w:eastAsia="Times New Roman"/>
                <w:color w:val="2A2723"/>
                <w:lang w:eastAsia="ru-RU"/>
              </w:rPr>
              <w:t>М</w:t>
            </w:r>
            <w:r w:rsidR="001A099A" w:rsidRPr="00F32669">
              <w:rPr>
                <w:rFonts w:eastAsia="Times New Roman"/>
                <w:color w:val="2A2723"/>
                <w:lang w:eastAsia="ru-RU"/>
              </w:rPr>
              <w:t>у</w:t>
            </w:r>
            <w:r w:rsidR="001A099A">
              <w:rPr>
                <w:rFonts w:eastAsia="Times New Roman"/>
                <w:color w:val="2A2723"/>
                <w:lang w:eastAsia="ru-RU"/>
              </w:rPr>
              <w:t>зыкально-двигательные импровизации в</w:t>
            </w:r>
            <w:r w:rsidR="001A099A" w:rsidRPr="00F32669">
              <w:rPr>
                <w:rFonts w:eastAsia="Times New Roman"/>
                <w:color w:val="2A2723"/>
                <w:lang w:eastAsia="ru-RU"/>
              </w:rPr>
              <w:t xml:space="preserve"> этюдах</w:t>
            </w:r>
            <w:r w:rsidR="001A099A">
              <w:rPr>
                <w:rFonts w:eastAsia="Times New Roman"/>
                <w:color w:val="2A2723"/>
                <w:lang w:eastAsia="ru-RU"/>
              </w:rPr>
              <w:t xml:space="preserve"> «Карнавал животных» на музыку К.Сен-Санса «Карнавал животных» на развитие образного мышления, творческого воображения, актерского мастерства.</w:t>
            </w:r>
          </w:p>
          <w:p w:rsidR="00326F08" w:rsidRDefault="001A099A" w:rsidP="00A47360">
            <w:r>
              <w:rPr>
                <w:rFonts w:eastAsia="Times New Roman"/>
                <w:color w:val="2A2723"/>
                <w:lang w:eastAsia="ru-RU"/>
              </w:rPr>
              <w:t>6.</w:t>
            </w:r>
            <w:r>
              <w:t xml:space="preserve"> Подведение итогов. Рефлексия.</w:t>
            </w:r>
          </w:p>
        </w:tc>
      </w:tr>
      <w:tr w:rsidR="00F64F74" w:rsidTr="000B75B0">
        <w:trPr>
          <w:trHeight w:val="2535"/>
        </w:trPr>
        <w:tc>
          <w:tcPr>
            <w:tcW w:w="2269" w:type="dxa"/>
          </w:tcPr>
          <w:p w:rsidR="00F64F74" w:rsidRDefault="00F64F74" w:rsidP="00A47360">
            <w:r>
              <w:t xml:space="preserve">Занятие 5.  </w:t>
            </w:r>
          </w:p>
        </w:tc>
        <w:tc>
          <w:tcPr>
            <w:tcW w:w="8221" w:type="dxa"/>
          </w:tcPr>
          <w:p w:rsidR="008D5C82" w:rsidRPr="002264F3" w:rsidRDefault="002264F3" w:rsidP="00A47360">
            <w:r>
              <w:t>1.Упражнение</w:t>
            </w:r>
            <w:r w:rsidR="00B92262">
              <w:t xml:space="preserve"> дыхательной гимнастики</w:t>
            </w:r>
            <w:proofErr w:type="gramStart"/>
            <w:r w:rsidR="00B92262">
              <w:t xml:space="preserve"> </w:t>
            </w:r>
            <w:r w:rsidRPr="002264F3">
              <w:t>,</w:t>
            </w:r>
            <w:proofErr w:type="gramEnd"/>
            <w:r w:rsidRPr="002264F3">
              <w:t xml:space="preserve"> направленное на расслабление мышц лица и головы.</w:t>
            </w:r>
          </w:p>
          <w:p w:rsidR="002264F3" w:rsidRDefault="002264F3" w:rsidP="00A47360">
            <w:r>
              <w:t>3. Исполнение ранее разученных песен, работа над  музыкальными фразами, динамическими нюансами, выразительностью исполнения.</w:t>
            </w:r>
          </w:p>
          <w:p w:rsidR="00F64F74" w:rsidRPr="00B92262" w:rsidRDefault="00474792" w:rsidP="00A47360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A09">
              <w:rPr>
                <w:sz w:val="28"/>
                <w:szCs w:val="28"/>
              </w:rPr>
              <w:t>4.</w:t>
            </w:r>
            <w:r w:rsidRPr="00474792">
              <w:t xml:space="preserve"> </w:t>
            </w:r>
            <w:r w:rsidRPr="00474792">
              <w:rPr>
                <w:rStyle w:val="c0"/>
                <w:bCs/>
                <w:color w:val="000000"/>
                <w:sz w:val="28"/>
                <w:szCs w:val="28"/>
              </w:rPr>
              <w:t>Музы</w:t>
            </w:r>
            <w:r w:rsidR="00D36A30">
              <w:rPr>
                <w:rStyle w:val="c0"/>
                <w:bCs/>
                <w:color w:val="000000"/>
                <w:sz w:val="28"/>
                <w:szCs w:val="28"/>
              </w:rPr>
              <w:t>кально-пластическая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импровизация «Подарок», цель которой </w:t>
            </w:r>
            <w:r w:rsidR="00D36A30">
              <w:rPr>
                <w:rStyle w:val="c0"/>
                <w:color w:val="000000"/>
                <w:sz w:val="28"/>
                <w:szCs w:val="28"/>
              </w:rPr>
              <w:t>переда</w:t>
            </w:r>
            <w:r>
              <w:rPr>
                <w:rStyle w:val="c0"/>
                <w:color w:val="000000"/>
                <w:sz w:val="28"/>
                <w:szCs w:val="28"/>
              </w:rPr>
              <w:t>ть в пластических свободных образах характер и настроение музыкальных произведений</w:t>
            </w:r>
            <w:r w:rsidR="00B92262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8837B7" w:rsidTr="000B75B0">
        <w:trPr>
          <w:trHeight w:val="2535"/>
        </w:trPr>
        <w:tc>
          <w:tcPr>
            <w:tcW w:w="2269" w:type="dxa"/>
          </w:tcPr>
          <w:p w:rsidR="008837B7" w:rsidRDefault="008837B7" w:rsidP="00A47360">
            <w:r>
              <w:t>Занятие 6.</w:t>
            </w:r>
          </w:p>
        </w:tc>
        <w:tc>
          <w:tcPr>
            <w:tcW w:w="8221" w:type="dxa"/>
          </w:tcPr>
          <w:p w:rsidR="008837B7" w:rsidRDefault="008837B7" w:rsidP="00A47360">
            <w:r>
              <w:t xml:space="preserve">1.Упражнения </w:t>
            </w:r>
            <w:r w:rsidR="00B92262">
              <w:t xml:space="preserve">дыхательной гимнастики </w:t>
            </w:r>
            <w:r>
              <w:t xml:space="preserve"> на формирование певческих навыков, помогает </w:t>
            </w:r>
            <w:proofErr w:type="spellStart"/>
            <w:r>
              <w:t>отреагированию</w:t>
            </w:r>
            <w:proofErr w:type="spellEnd"/>
            <w:r>
              <w:t xml:space="preserve"> отрицательных эмоций, снимает мышечные зажимы на уровне шеи и горла.</w:t>
            </w:r>
          </w:p>
          <w:p w:rsidR="0090609D" w:rsidRPr="00B92262" w:rsidRDefault="0090609D" w:rsidP="00A47360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609D" w:rsidTr="000B75B0">
        <w:trPr>
          <w:trHeight w:val="2535"/>
        </w:trPr>
        <w:tc>
          <w:tcPr>
            <w:tcW w:w="2269" w:type="dxa"/>
          </w:tcPr>
          <w:p w:rsidR="0090609D" w:rsidRDefault="00FC1D94" w:rsidP="00A47360">
            <w:r>
              <w:lastRenderedPageBreak/>
              <w:t>Занятие 7.</w:t>
            </w:r>
          </w:p>
        </w:tc>
        <w:tc>
          <w:tcPr>
            <w:tcW w:w="8221" w:type="dxa"/>
          </w:tcPr>
          <w:p w:rsidR="00B92262" w:rsidRDefault="00B92262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Репетиция, в ходе которой делаются замечания по исполняемым песням, танцам, технике речи, актерской игре. Проверяется знание текста. </w:t>
            </w:r>
          </w:p>
          <w:p w:rsidR="003B29DA" w:rsidRPr="00B92262" w:rsidRDefault="00B92262" w:rsidP="00A4736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Выполняются сценические задачи, поставленные педагогом, дети учатся свободно перемещаться в пространстве, координировать свои действия с товарищами.</w:t>
            </w:r>
          </w:p>
        </w:tc>
      </w:tr>
      <w:tr w:rsidR="00B92C14" w:rsidTr="000B75B0">
        <w:trPr>
          <w:trHeight w:val="2535"/>
        </w:trPr>
        <w:tc>
          <w:tcPr>
            <w:tcW w:w="2269" w:type="dxa"/>
          </w:tcPr>
          <w:p w:rsidR="00B92C14" w:rsidRDefault="00FB5FA5" w:rsidP="00A47360">
            <w:r>
              <w:t>Занятие 8.</w:t>
            </w:r>
          </w:p>
        </w:tc>
        <w:tc>
          <w:tcPr>
            <w:tcW w:w="8221" w:type="dxa"/>
          </w:tcPr>
          <w:p w:rsidR="00B22537" w:rsidRDefault="00FB5FA5" w:rsidP="00A47360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1.Речевая гимнастика.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Игра  со скороговоркой </w:t>
            </w:r>
            <w:r>
              <w:rPr>
                <w:rStyle w:val="c0"/>
                <w:color w:val="000000"/>
                <w:sz w:val="28"/>
                <w:szCs w:val="28"/>
              </w:rPr>
              <w:t>«Главное слово» - дети произносят скороговорку по очереди, каждый раз выделяя новое слов</w:t>
            </w:r>
            <w:r w:rsidR="00B22537">
              <w:rPr>
                <w:rStyle w:val="c0"/>
                <w:color w:val="000000"/>
                <w:sz w:val="28"/>
                <w:szCs w:val="28"/>
              </w:rPr>
              <w:t xml:space="preserve">о, делая его главным по смыслу. </w:t>
            </w:r>
            <w:proofErr w:type="gramStart"/>
            <w:r w:rsidR="00B22537">
              <w:rPr>
                <w:rStyle w:val="c0"/>
                <w:color w:val="000000"/>
                <w:sz w:val="28"/>
                <w:szCs w:val="28"/>
              </w:rPr>
              <w:t>Направлена</w:t>
            </w:r>
            <w:proofErr w:type="gramEnd"/>
            <w:r w:rsidR="00B22537">
              <w:rPr>
                <w:rStyle w:val="c0"/>
                <w:color w:val="000000"/>
                <w:sz w:val="28"/>
                <w:szCs w:val="28"/>
              </w:rPr>
              <w:t xml:space="preserve"> на формирование умения находить главные по смыслу слова и выделять их интонационно.</w:t>
            </w:r>
          </w:p>
          <w:p w:rsidR="00851989" w:rsidRDefault="00851989" w:rsidP="00A47360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 Исполнение песен.</w:t>
            </w:r>
          </w:p>
          <w:p w:rsidR="00B92C14" w:rsidRDefault="00851989" w:rsidP="00A47360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2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22537">
              <w:rPr>
                <w:sz w:val="28"/>
                <w:szCs w:val="28"/>
              </w:rPr>
              <w:t xml:space="preserve">Театральная игра </w:t>
            </w:r>
            <w:r w:rsidR="00885E5B">
              <w:rPr>
                <w:sz w:val="28"/>
                <w:szCs w:val="28"/>
              </w:rPr>
              <w:t xml:space="preserve"> </w:t>
            </w:r>
            <w:r w:rsidR="00B22537">
              <w:rPr>
                <w:sz w:val="28"/>
                <w:szCs w:val="28"/>
              </w:rPr>
              <w:t xml:space="preserve">«Волшебные перевоплощения», в которой дети по команде педагога </w:t>
            </w:r>
            <w:r w:rsidR="00B22537">
              <w:rPr>
                <w:rStyle w:val="c0"/>
                <w:color w:val="000000"/>
                <w:sz w:val="28"/>
                <w:szCs w:val="28"/>
              </w:rPr>
              <w:t>превращаются в деревья, цветы</w:t>
            </w:r>
            <w:r>
              <w:rPr>
                <w:rStyle w:val="c0"/>
                <w:color w:val="000000"/>
                <w:sz w:val="28"/>
                <w:szCs w:val="28"/>
              </w:rPr>
              <w:t>, грибы, игрушки, бабочек, змей</w:t>
            </w:r>
            <w:r w:rsidR="00B22537">
              <w:rPr>
                <w:rStyle w:val="c0"/>
                <w:color w:val="000000"/>
                <w:sz w:val="28"/>
                <w:szCs w:val="28"/>
              </w:rPr>
              <w:t xml:space="preserve"> и т.д.</w:t>
            </w:r>
            <w:r>
              <w:rPr>
                <w:rStyle w:val="c0"/>
                <w:color w:val="000000"/>
                <w:sz w:val="28"/>
                <w:szCs w:val="28"/>
              </w:rPr>
              <w:t>, развивает воображение, фантазию</w:t>
            </w:r>
            <w:r w:rsidR="00885E5B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</w:p>
          <w:p w:rsidR="00B22537" w:rsidRDefault="00851989" w:rsidP="00A4736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Разучивание ролей</w:t>
            </w:r>
            <w:r w:rsidR="00855E23">
              <w:rPr>
                <w:color w:val="000000"/>
                <w:sz w:val="28"/>
                <w:szCs w:val="28"/>
              </w:rPr>
              <w:t>. Работа над разными эпизодами. Н</w:t>
            </w:r>
            <w:r>
              <w:rPr>
                <w:color w:val="000000"/>
                <w:sz w:val="28"/>
                <w:szCs w:val="28"/>
              </w:rPr>
              <w:t>ау</w:t>
            </w:r>
            <w:r w:rsidR="00855E23">
              <w:rPr>
                <w:color w:val="000000"/>
                <w:sz w:val="28"/>
                <w:szCs w:val="28"/>
              </w:rPr>
              <w:t xml:space="preserve">чить детей работать с диалогами. Выполнение </w:t>
            </w:r>
            <w:r>
              <w:rPr>
                <w:color w:val="000000"/>
                <w:sz w:val="28"/>
                <w:szCs w:val="28"/>
              </w:rPr>
              <w:t>актерских задач, поставленных педагогом.</w:t>
            </w:r>
          </w:p>
          <w:p w:rsidR="004F3858" w:rsidRPr="004F3858" w:rsidRDefault="004F3858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F3858">
              <w:rPr>
                <w:sz w:val="28"/>
                <w:szCs w:val="28"/>
              </w:rPr>
              <w:t>5</w:t>
            </w:r>
            <w:r>
              <w:t xml:space="preserve">. </w:t>
            </w:r>
            <w:r w:rsidRPr="00D36A30">
              <w:rPr>
                <w:sz w:val="28"/>
                <w:szCs w:val="28"/>
              </w:rPr>
              <w:t>Подведение итогов. Рефлексия.</w:t>
            </w:r>
          </w:p>
        </w:tc>
      </w:tr>
      <w:tr w:rsidR="004F3858" w:rsidTr="000B75B0">
        <w:trPr>
          <w:trHeight w:val="2535"/>
        </w:trPr>
        <w:tc>
          <w:tcPr>
            <w:tcW w:w="2269" w:type="dxa"/>
          </w:tcPr>
          <w:p w:rsidR="004F3858" w:rsidRDefault="004F3858" w:rsidP="00A47360">
            <w:r>
              <w:t>Занятие 9.</w:t>
            </w:r>
          </w:p>
        </w:tc>
        <w:tc>
          <w:tcPr>
            <w:tcW w:w="8221" w:type="dxa"/>
          </w:tcPr>
          <w:p w:rsidR="00171B30" w:rsidRDefault="00B92262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репетиция в костюмах, в декорациях, с атрибутами. Проводится без остановок. Сводная репетиция требует от детей концентрации внимания, дисциплины, педагог комментирует выполнение поставленных сценических задач, отмечает удачные моменты.</w:t>
            </w:r>
          </w:p>
        </w:tc>
      </w:tr>
      <w:tr w:rsidR="00171B30" w:rsidTr="000B75B0">
        <w:trPr>
          <w:trHeight w:val="2046"/>
        </w:trPr>
        <w:tc>
          <w:tcPr>
            <w:tcW w:w="2269" w:type="dxa"/>
          </w:tcPr>
          <w:p w:rsidR="00171B30" w:rsidRDefault="00171B30" w:rsidP="00A47360">
            <w:r>
              <w:t>Занятие 10.</w:t>
            </w:r>
          </w:p>
        </w:tc>
        <w:tc>
          <w:tcPr>
            <w:tcW w:w="8221" w:type="dxa"/>
          </w:tcPr>
          <w:p w:rsidR="00B92262" w:rsidRDefault="00B92262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праздника. Непременное условие – присутствие зрителей</w:t>
            </w:r>
            <w:r w:rsidR="00A02C78">
              <w:rPr>
                <w:sz w:val="28"/>
                <w:szCs w:val="28"/>
              </w:rPr>
              <w:t xml:space="preserve">. </w:t>
            </w:r>
          </w:p>
          <w:p w:rsidR="00937C3E" w:rsidRDefault="00B92262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обсуждение – что получилось, над чем еще нужно работать, обязательно отмечается вклад каждого ребенка, тем самым создается «ситуация успеха» как стимул к участию в новых постановках.</w:t>
            </w:r>
          </w:p>
        </w:tc>
      </w:tr>
      <w:tr w:rsidR="00937C3E" w:rsidTr="000B75B0">
        <w:trPr>
          <w:trHeight w:val="70"/>
        </w:trPr>
        <w:tc>
          <w:tcPr>
            <w:tcW w:w="2269" w:type="dxa"/>
          </w:tcPr>
          <w:p w:rsidR="00937C3E" w:rsidRDefault="00A02C78" w:rsidP="00A47360">
            <w:r>
              <w:t>Занятие 11.</w:t>
            </w:r>
          </w:p>
        </w:tc>
        <w:tc>
          <w:tcPr>
            <w:tcW w:w="8221" w:type="dxa"/>
          </w:tcPr>
          <w:p w:rsidR="003421C6" w:rsidRDefault="00A02C78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сразу. Постановки для </w:t>
            </w:r>
            <w:proofErr w:type="spellStart"/>
            <w:r>
              <w:rPr>
                <w:sz w:val="28"/>
                <w:szCs w:val="28"/>
              </w:rPr>
              <w:t>миниспектаклей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21C6" w:rsidTr="000B75B0">
        <w:trPr>
          <w:trHeight w:val="1693"/>
        </w:trPr>
        <w:tc>
          <w:tcPr>
            <w:tcW w:w="2269" w:type="dxa"/>
          </w:tcPr>
          <w:p w:rsidR="003421C6" w:rsidRDefault="00A02C78" w:rsidP="00A47360">
            <w:r>
              <w:t>Занятие 12.</w:t>
            </w:r>
          </w:p>
        </w:tc>
        <w:tc>
          <w:tcPr>
            <w:tcW w:w="8221" w:type="dxa"/>
          </w:tcPr>
          <w:p w:rsidR="00974E01" w:rsidRDefault="00A02C78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сценариев для кукольных постановок. </w:t>
            </w:r>
          </w:p>
          <w:p w:rsidR="00A02C78" w:rsidRDefault="00A02C78" w:rsidP="00A4736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Разучивание ролей. Работа над разными эпизодами. Научить детей работать с диалогами. Выполнение актерских задач, поставленных педагогом.</w:t>
            </w:r>
          </w:p>
          <w:p w:rsidR="00A02C78" w:rsidRDefault="00A02C78" w:rsidP="00A4736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F3858">
              <w:rPr>
                <w:sz w:val="28"/>
                <w:szCs w:val="28"/>
              </w:rPr>
              <w:t>5</w:t>
            </w:r>
            <w:r>
              <w:t xml:space="preserve">. </w:t>
            </w:r>
            <w:r w:rsidRPr="00D36A30">
              <w:rPr>
                <w:sz w:val="28"/>
                <w:szCs w:val="28"/>
              </w:rPr>
              <w:t>Подведение итогов. Рефлексия</w:t>
            </w:r>
          </w:p>
        </w:tc>
      </w:tr>
    </w:tbl>
    <w:p w:rsidR="003D1F0F" w:rsidRPr="008C43BC" w:rsidRDefault="003D1F0F" w:rsidP="00A47360">
      <w:pPr>
        <w:pStyle w:val="3"/>
      </w:pPr>
      <w:r>
        <w:lastRenderedPageBreak/>
        <w:t>Эффективности реализации</w:t>
      </w:r>
      <w:r w:rsidRPr="004A499E">
        <w:t xml:space="preserve"> </w:t>
      </w:r>
      <w:r>
        <w:t>программы</w:t>
      </w:r>
    </w:p>
    <w:p w:rsidR="00A02C78" w:rsidRDefault="003D1F0F" w:rsidP="00A47360">
      <w:r>
        <w:t xml:space="preserve">        </w:t>
      </w:r>
      <w:r w:rsidR="00091CB5">
        <w:t xml:space="preserve"> Цели и задачи: Все обучающиеся </w:t>
      </w:r>
      <w:r>
        <w:t xml:space="preserve"> вовлекаются в разнообразные формы музыкально-сценической деятельности, с удовольствием выступают на сцене. Многие замкнутые ребята  свободнее чувствуют себя в коллективе, легче идут на контакт </w:t>
      </w:r>
      <w:proofErr w:type="gramStart"/>
      <w:r>
        <w:t>со</w:t>
      </w:r>
      <w:proofErr w:type="gramEnd"/>
      <w:r>
        <w:t xml:space="preserve"> взрослыми. </w:t>
      </w:r>
    </w:p>
    <w:p w:rsidR="003D1F0F" w:rsidRDefault="00A02C78" w:rsidP="00A47360">
      <w:pPr>
        <w:ind w:firstLine="709"/>
      </w:pPr>
      <w:r>
        <w:t>В работу по подготовке очередной сказки, мюзикла или фольклорного праздника вовлекаются не только наши  юноши, но и сотрудники училища. Такое тесное сотрудничество взрослых и детей создает положительную динамику в решении задач всей программы, так как воспитанники видят самоотдачу взрослых, их интерес к общему делу и стараются не отставать в демонстрации своих талантов, получают дополнительный стимул к развитию.</w:t>
      </w:r>
    </w:p>
    <w:p w:rsidR="004A499E" w:rsidRDefault="003D1F0F" w:rsidP="00A47360">
      <w:pPr>
        <w:ind w:firstLine="709"/>
      </w:pPr>
      <w:r>
        <w:t xml:space="preserve"> В дальнейшем мы планируем развивать и расширять нашу программу.</w:t>
      </w:r>
    </w:p>
    <w:p w:rsidR="0045680C" w:rsidRDefault="0045680C" w:rsidP="00A47360">
      <w:pPr>
        <w:ind w:firstLine="709"/>
      </w:pPr>
    </w:p>
    <w:p w:rsidR="00FC6196" w:rsidRDefault="00FC6196" w:rsidP="00A47360">
      <w:pPr>
        <w:ind w:firstLine="709"/>
      </w:pPr>
      <w:r>
        <w:t>Педагог – организатор                                   Е.О.Коршунова</w:t>
      </w:r>
    </w:p>
    <w:p w:rsidR="00091CB5" w:rsidRDefault="00091CB5" w:rsidP="00A47360">
      <w:pPr>
        <w:ind w:firstLine="709"/>
      </w:pPr>
    </w:p>
    <w:p w:rsidR="009C7DEE" w:rsidRDefault="009C7DEE" w:rsidP="00A47360">
      <w:pPr>
        <w:ind w:firstLine="709"/>
        <w:rPr>
          <w:rFonts w:asciiTheme="minorHAnsi" w:hAnsiTheme="minorHAnsi"/>
          <w:sz w:val="32"/>
          <w:szCs w:val="32"/>
        </w:rPr>
      </w:pPr>
    </w:p>
    <w:p w:rsidR="00707293" w:rsidRPr="006C22D6" w:rsidRDefault="00707293" w:rsidP="00A822AA">
      <w:pPr>
        <w:spacing w:line="240" w:lineRule="auto"/>
        <w:ind w:firstLine="709"/>
        <w:rPr>
          <w:sz w:val="24"/>
          <w:szCs w:val="24"/>
        </w:rPr>
      </w:pPr>
      <w:r w:rsidRPr="006C22D6">
        <w:rPr>
          <w:sz w:val="24"/>
          <w:szCs w:val="24"/>
        </w:rPr>
        <w:t>Ссылки</w:t>
      </w:r>
      <w:r w:rsidR="00A504AF" w:rsidRPr="006C22D6">
        <w:rPr>
          <w:sz w:val="24"/>
          <w:szCs w:val="24"/>
        </w:rPr>
        <w:t xml:space="preserve"> на литературу</w:t>
      </w:r>
      <w:r w:rsidRPr="006C22D6">
        <w:rPr>
          <w:sz w:val="24"/>
          <w:szCs w:val="24"/>
        </w:rPr>
        <w:t xml:space="preserve"> – </w:t>
      </w:r>
    </w:p>
    <w:p w:rsidR="009C7DEE" w:rsidRPr="006C22D6" w:rsidRDefault="009C7DEE" w:rsidP="00A822AA">
      <w:pPr>
        <w:spacing w:line="240" w:lineRule="auto"/>
        <w:ind w:firstLine="709"/>
        <w:rPr>
          <w:sz w:val="24"/>
          <w:szCs w:val="24"/>
        </w:rPr>
      </w:pPr>
    </w:p>
    <w:p w:rsidR="00B55263" w:rsidRPr="006C22D6" w:rsidRDefault="00A822AA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>Е</w:t>
      </w:r>
      <w:r w:rsidR="00B55263" w:rsidRPr="006C22D6">
        <w:rPr>
          <w:rFonts w:eastAsia="Times New Roman"/>
          <w:color w:val="333333"/>
          <w:sz w:val="24"/>
          <w:szCs w:val="24"/>
          <w:lang w:eastAsia="ru-RU"/>
        </w:rPr>
        <w:t>ршов П.М. “Режиссура, как практическая психология” - М., 1999.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>Гиппиус С.В. “Гимнастика чувств” - М., 1987.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Ершова А., </w:t>
      </w: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Букатов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В. “Актёрская грамота – детям” - С.-П., 2005.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Сидорина И.К., </w:t>
      </w: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Ганцевич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С.М. “От упражнения к спектаклю” - М., 2006.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Немеровский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А. “Пластическая выразительность актёра” - М., 1982.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>Козлянинов Г.И. “Упражнения по дикции” - М., 2004.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Ковакин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Л.Д. “Классические основы режиссуры” - </w:t>
      </w: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Кр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>., 1997.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Царенко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Л. “От </w:t>
      </w: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к пушкинскому балу” - М., 2006.</w:t>
      </w:r>
    </w:p>
    <w:p w:rsidR="00B55263" w:rsidRPr="006C22D6" w:rsidRDefault="00A504AF" w:rsidP="00A822AA">
      <w:pPr>
        <w:shd w:val="clear" w:color="auto" w:fill="FFFFFF"/>
        <w:spacing w:line="240" w:lineRule="auto"/>
        <w:ind w:left="360"/>
        <w:rPr>
          <w:rFonts w:eastAsia="Times New Roman"/>
          <w:color w:val="333333"/>
          <w:sz w:val="24"/>
          <w:szCs w:val="24"/>
          <w:lang w:eastAsia="ru-RU"/>
        </w:rPr>
      </w:pPr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     </w:t>
      </w:r>
      <w:r w:rsidR="00B55263" w:rsidRPr="006C22D6">
        <w:rPr>
          <w:rFonts w:eastAsia="Times New Roman"/>
          <w:color w:val="333333"/>
          <w:sz w:val="24"/>
          <w:szCs w:val="24"/>
          <w:lang w:eastAsia="ru-RU"/>
        </w:rPr>
        <w:t xml:space="preserve">Итина О.М. “Искусство звучащего слова” </w:t>
      </w:r>
      <w:proofErr w:type="spellStart"/>
      <w:r w:rsidR="00B55263" w:rsidRPr="006C22D6">
        <w:rPr>
          <w:rFonts w:eastAsia="Times New Roman"/>
          <w:color w:val="333333"/>
          <w:sz w:val="24"/>
          <w:szCs w:val="24"/>
          <w:lang w:eastAsia="ru-RU"/>
        </w:rPr>
        <w:t>вып</w:t>
      </w:r>
      <w:proofErr w:type="spellEnd"/>
      <w:r w:rsidR="00B55263" w:rsidRPr="006C22D6">
        <w:rPr>
          <w:rFonts w:eastAsia="Times New Roman"/>
          <w:color w:val="333333"/>
          <w:sz w:val="24"/>
          <w:szCs w:val="24"/>
          <w:lang w:eastAsia="ru-RU"/>
        </w:rPr>
        <w:t>. 21 - М., 2002.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Петрусинский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В.В. “На пути к совершенству. Искусство экспромта” - М., 1990.</w:t>
      </w:r>
    </w:p>
    <w:p w:rsidR="00B55263" w:rsidRPr="006C22D6" w:rsidRDefault="00B55263" w:rsidP="00A822AA">
      <w:pPr>
        <w:shd w:val="clear" w:color="auto" w:fill="FFFFFF"/>
        <w:spacing w:line="240" w:lineRule="auto"/>
        <w:ind w:left="720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6C22D6">
        <w:rPr>
          <w:rFonts w:eastAsia="Times New Roman"/>
          <w:color w:val="333333"/>
          <w:sz w:val="24"/>
          <w:szCs w:val="24"/>
          <w:lang w:eastAsia="ru-RU"/>
        </w:rPr>
        <w:t>Голубовский</w:t>
      </w:r>
      <w:proofErr w:type="spellEnd"/>
      <w:r w:rsidRPr="006C22D6">
        <w:rPr>
          <w:rFonts w:eastAsia="Times New Roman"/>
          <w:color w:val="333333"/>
          <w:sz w:val="24"/>
          <w:szCs w:val="24"/>
          <w:lang w:eastAsia="ru-RU"/>
        </w:rPr>
        <w:t xml:space="preserve"> В. “Актёр – самостоятельный художник” М. 2000.</w:t>
      </w:r>
    </w:p>
    <w:p w:rsidR="00A504AF" w:rsidRPr="006C22D6" w:rsidRDefault="00A504AF" w:rsidP="00A822AA">
      <w:pPr>
        <w:spacing w:line="240" w:lineRule="auto"/>
        <w:rPr>
          <w:sz w:val="24"/>
          <w:szCs w:val="24"/>
        </w:rPr>
      </w:pPr>
      <w:r w:rsidRPr="006C22D6">
        <w:rPr>
          <w:sz w:val="24"/>
          <w:szCs w:val="24"/>
        </w:rPr>
        <w:t xml:space="preserve">            </w:t>
      </w:r>
      <w:hyperlink r:id="rId8" w:history="1">
        <w:r w:rsidRPr="006C22D6">
          <w:rPr>
            <w:rStyle w:val="aa"/>
            <w:sz w:val="24"/>
            <w:szCs w:val="24"/>
          </w:rPr>
          <w:t>http://koledj.ru/docs/index-10427.html</w:t>
        </w:r>
      </w:hyperlink>
      <w:r w:rsidRPr="006C22D6">
        <w:rPr>
          <w:sz w:val="24"/>
          <w:szCs w:val="24"/>
        </w:rPr>
        <w:t xml:space="preserve"> ДЫХАТЕЛЬНАЯ ГИМНАСТИКА </w:t>
      </w:r>
    </w:p>
    <w:p w:rsidR="00A504AF" w:rsidRPr="006C22D6" w:rsidRDefault="00A504AF" w:rsidP="00A822AA">
      <w:pPr>
        <w:spacing w:line="240" w:lineRule="auto"/>
        <w:ind w:firstLine="709"/>
        <w:rPr>
          <w:sz w:val="24"/>
          <w:szCs w:val="24"/>
        </w:rPr>
      </w:pPr>
    </w:p>
    <w:p w:rsidR="00A504AF" w:rsidRPr="006C22D6" w:rsidRDefault="00A504AF" w:rsidP="00A822AA">
      <w:pPr>
        <w:spacing w:line="240" w:lineRule="auto"/>
        <w:ind w:firstLine="709"/>
        <w:rPr>
          <w:sz w:val="24"/>
          <w:szCs w:val="24"/>
        </w:rPr>
      </w:pPr>
      <w:r w:rsidRPr="006C22D6">
        <w:rPr>
          <w:sz w:val="24"/>
          <w:szCs w:val="24"/>
        </w:rPr>
        <w:t>ПО ПРОГРАММЕ М. Л. ЛАЗАРЕВА «ЗДРАВСТВУЙ».</w:t>
      </w:r>
    </w:p>
    <w:p w:rsidR="00A504AF" w:rsidRPr="006C22D6" w:rsidRDefault="00A504AF" w:rsidP="00A822AA">
      <w:pPr>
        <w:spacing w:line="240" w:lineRule="auto"/>
        <w:ind w:firstLine="709"/>
        <w:rPr>
          <w:sz w:val="24"/>
          <w:szCs w:val="24"/>
        </w:rPr>
      </w:pPr>
    </w:p>
    <w:p w:rsidR="00A504AF" w:rsidRPr="006C22D6" w:rsidRDefault="00A504AF" w:rsidP="00A822AA">
      <w:pPr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6C22D6">
        <w:rPr>
          <w:sz w:val="24"/>
          <w:szCs w:val="24"/>
          <w:lang w:val="en-US"/>
        </w:rPr>
        <w:t>ds</w:t>
      </w:r>
      <w:proofErr w:type="spellEnd"/>
      <w:r w:rsidRPr="006C22D6">
        <w:rPr>
          <w:sz w:val="24"/>
          <w:szCs w:val="24"/>
        </w:rPr>
        <w:t>106.</w:t>
      </w:r>
      <w:proofErr w:type="spellStart"/>
      <w:r w:rsidRPr="006C22D6">
        <w:rPr>
          <w:sz w:val="24"/>
          <w:szCs w:val="24"/>
          <w:lang w:val="en-US"/>
        </w:rPr>
        <w:t>centerstart</w:t>
      </w:r>
      <w:proofErr w:type="spellEnd"/>
      <w:r w:rsidRPr="006C22D6">
        <w:rPr>
          <w:sz w:val="24"/>
          <w:szCs w:val="24"/>
        </w:rPr>
        <w:t>.</w:t>
      </w:r>
      <w:proofErr w:type="spellStart"/>
      <w:r w:rsidRPr="006C22D6">
        <w:rPr>
          <w:sz w:val="24"/>
          <w:szCs w:val="24"/>
          <w:lang w:val="en-US"/>
        </w:rPr>
        <w:t>ru</w:t>
      </w:r>
      <w:proofErr w:type="spellEnd"/>
      <w:r w:rsidRPr="006C22D6">
        <w:rPr>
          <w:sz w:val="24"/>
          <w:szCs w:val="24"/>
        </w:rPr>
        <w:t xml:space="preserve"> –дыхательная гимнастика «Привет      Солнцу».</w:t>
      </w:r>
      <w:proofErr w:type="gramEnd"/>
    </w:p>
    <w:p w:rsidR="00B55263" w:rsidRPr="006C22D6" w:rsidRDefault="00B55263" w:rsidP="00A822AA">
      <w:pPr>
        <w:spacing w:line="240" w:lineRule="auto"/>
        <w:rPr>
          <w:sz w:val="24"/>
          <w:szCs w:val="24"/>
        </w:rPr>
      </w:pPr>
    </w:p>
    <w:p w:rsidR="00A504AF" w:rsidRPr="006C22D6" w:rsidRDefault="00A504AF" w:rsidP="00A822AA">
      <w:pPr>
        <w:spacing w:line="240" w:lineRule="auto"/>
        <w:ind w:firstLine="709"/>
        <w:rPr>
          <w:sz w:val="24"/>
          <w:szCs w:val="24"/>
        </w:rPr>
      </w:pPr>
      <w:proofErr w:type="spellStart"/>
      <w:r w:rsidRPr="006C22D6">
        <w:rPr>
          <w:sz w:val="24"/>
          <w:szCs w:val="24"/>
        </w:rPr>
        <w:t>medbookaide.ru</w:t>
      </w:r>
      <w:proofErr w:type="spellEnd"/>
    </w:p>
    <w:p w:rsidR="00B55263" w:rsidRPr="006C22D6" w:rsidRDefault="00B55263" w:rsidP="00A822AA">
      <w:pPr>
        <w:spacing w:line="240" w:lineRule="auto"/>
        <w:rPr>
          <w:sz w:val="24"/>
          <w:szCs w:val="24"/>
        </w:rPr>
      </w:pPr>
    </w:p>
    <w:p w:rsidR="00B55263" w:rsidRPr="006C22D6" w:rsidRDefault="00B55263" w:rsidP="00A822AA">
      <w:pPr>
        <w:spacing w:line="240" w:lineRule="auto"/>
        <w:rPr>
          <w:sz w:val="24"/>
          <w:szCs w:val="24"/>
        </w:rPr>
      </w:pPr>
    </w:p>
    <w:p w:rsidR="00707293" w:rsidRPr="006C22D6" w:rsidRDefault="00707293" w:rsidP="00A822AA">
      <w:pPr>
        <w:pStyle w:val="a3"/>
        <w:spacing w:line="240" w:lineRule="auto"/>
        <w:rPr>
          <w:sz w:val="24"/>
          <w:szCs w:val="24"/>
        </w:rPr>
      </w:pPr>
    </w:p>
    <w:sectPr w:rsidR="00707293" w:rsidRPr="006C22D6" w:rsidSect="001D5F78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49" w:rsidRDefault="00360749" w:rsidP="003D1F0F">
      <w:pPr>
        <w:spacing w:line="240" w:lineRule="auto"/>
      </w:pPr>
      <w:r>
        <w:separator/>
      </w:r>
    </w:p>
  </w:endnote>
  <w:endnote w:type="continuationSeparator" w:id="0">
    <w:p w:rsidR="00360749" w:rsidRDefault="00360749" w:rsidP="003D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6688"/>
      <w:docPartObj>
        <w:docPartGallery w:val="Page Numbers (Bottom of Page)"/>
        <w:docPartUnique/>
      </w:docPartObj>
    </w:sdtPr>
    <w:sdtContent>
      <w:p w:rsidR="005B4A66" w:rsidRDefault="005B4A66">
        <w:pPr>
          <w:pStyle w:val="a8"/>
          <w:jc w:val="center"/>
        </w:pPr>
        <w:fldSimple w:instr=" PAGE   \* MERGEFORMAT ">
          <w:r w:rsidR="007F3C1F">
            <w:rPr>
              <w:noProof/>
            </w:rPr>
            <w:t>4</w:t>
          </w:r>
        </w:fldSimple>
      </w:p>
    </w:sdtContent>
  </w:sdt>
  <w:p w:rsidR="005B4A66" w:rsidRDefault="005B4A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49" w:rsidRDefault="00360749" w:rsidP="003D1F0F">
      <w:pPr>
        <w:spacing w:line="240" w:lineRule="auto"/>
      </w:pPr>
      <w:r>
        <w:separator/>
      </w:r>
    </w:p>
  </w:footnote>
  <w:footnote w:type="continuationSeparator" w:id="0">
    <w:p w:rsidR="00360749" w:rsidRDefault="00360749" w:rsidP="003D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D54"/>
    <w:multiLevelType w:val="hybridMultilevel"/>
    <w:tmpl w:val="78DC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2AA"/>
    <w:multiLevelType w:val="hybridMultilevel"/>
    <w:tmpl w:val="3E3E1D38"/>
    <w:lvl w:ilvl="0" w:tplc="7720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F22A9"/>
    <w:multiLevelType w:val="hybridMultilevel"/>
    <w:tmpl w:val="EE7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07A"/>
    <w:multiLevelType w:val="hybridMultilevel"/>
    <w:tmpl w:val="60B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D3E"/>
    <w:multiLevelType w:val="hybridMultilevel"/>
    <w:tmpl w:val="C8A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881"/>
    <w:multiLevelType w:val="hybridMultilevel"/>
    <w:tmpl w:val="DD0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769B1"/>
    <w:multiLevelType w:val="multilevel"/>
    <w:tmpl w:val="FC94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E28D6"/>
    <w:multiLevelType w:val="hybridMultilevel"/>
    <w:tmpl w:val="6EF6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1A45"/>
    <w:multiLevelType w:val="hybridMultilevel"/>
    <w:tmpl w:val="A6D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4544"/>
    <w:multiLevelType w:val="hybridMultilevel"/>
    <w:tmpl w:val="C30E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C431D"/>
    <w:multiLevelType w:val="hybridMultilevel"/>
    <w:tmpl w:val="FC1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053A"/>
    <w:multiLevelType w:val="hybridMultilevel"/>
    <w:tmpl w:val="9696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B44EF"/>
    <w:multiLevelType w:val="hybridMultilevel"/>
    <w:tmpl w:val="FB56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F2"/>
    <w:rsid w:val="00004228"/>
    <w:rsid w:val="0000457A"/>
    <w:rsid w:val="00011AD9"/>
    <w:rsid w:val="00014378"/>
    <w:rsid w:val="00020B46"/>
    <w:rsid w:val="000257BB"/>
    <w:rsid w:val="000260DE"/>
    <w:rsid w:val="00032928"/>
    <w:rsid w:val="00036CCD"/>
    <w:rsid w:val="000402AC"/>
    <w:rsid w:val="0004194C"/>
    <w:rsid w:val="00043720"/>
    <w:rsid w:val="00050F36"/>
    <w:rsid w:val="00061515"/>
    <w:rsid w:val="0006734A"/>
    <w:rsid w:val="000674C4"/>
    <w:rsid w:val="00086086"/>
    <w:rsid w:val="00090F66"/>
    <w:rsid w:val="00091CB5"/>
    <w:rsid w:val="000952E7"/>
    <w:rsid w:val="000B5621"/>
    <w:rsid w:val="000B7309"/>
    <w:rsid w:val="000B7345"/>
    <w:rsid w:val="000B75B0"/>
    <w:rsid w:val="000C61CB"/>
    <w:rsid w:val="000C7375"/>
    <w:rsid w:val="000D2300"/>
    <w:rsid w:val="00106F77"/>
    <w:rsid w:val="00107EBF"/>
    <w:rsid w:val="001157D4"/>
    <w:rsid w:val="0012602B"/>
    <w:rsid w:val="00135C5E"/>
    <w:rsid w:val="0014092E"/>
    <w:rsid w:val="001526CD"/>
    <w:rsid w:val="001528B2"/>
    <w:rsid w:val="00171B30"/>
    <w:rsid w:val="001771D7"/>
    <w:rsid w:val="00185144"/>
    <w:rsid w:val="0019205B"/>
    <w:rsid w:val="00192475"/>
    <w:rsid w:val="00196DF3"/>
    <w:rsid w:val="00196FBB"/>
    <w:rsid w:val="001A099A"/>
    <w:rsid w:val="001B3A03"/>
    <w:rsid w:val="001B5A90"/>
    <w:rsid w:val="001B5B77"/>
    <w:rsid w:val="001C3262"/>
    <w:rsid w:val="001C3570"/>
    <w:rsid w:val="001D5F78"/>
    <w:rsid w:val="001D6C80"/>
    <w:rsid w:val="001E3D26"/>
    <w:rsid w:val="001E4345"/>
    <w:rsid w:val="00206196"/>
    <w:rsid w:val="00212380"/>
    <w:rsid w:val="002153E8"/>
    <w:rsid w:val="00215F9B"/>
    <w:rsid w:val="00216735"/>
    <w:rsid w:val="00216EF5"/>
    <w:rsid w:val="0022145A"/>
    <w:rsid w:val="002264F3"/>
    <w:rsid w:val="0023259A"/>
    <w:rsid w:val="0024071F"/>
    <w:rsid w:val="00245029"/>
    <w:rsid w:val="00246301"/>
    <w:rsid w:val="00254736"/>
    <w:rsid w:val="002565E8"/>
    <w:rsid w:val="00263DE1"/>
    <w:rsid w:val="00271AC2"/>
    <w:rsid w:val="00274D7D"/>
    <w:rsid w:val="00283C11"/>
    <w:rsid w:val="002B30E0"/>
    <w:rsid w:val="002B7061"/>
    <w:rsid w:val="002B747D"/>
    <w:rsid w:val="002B765C"/>
    <w:rsid w:val="002C0775"/>
    <w:rsid w:val="002D68C7"/>
    <w:rsid w:val="002E4DF3"/>
    <w:rsid w:val="002E724F"/>
    <w:rsid w:val="002E7E18"/>
    <w:rsid w:val="002F54C2"/>
    <w:rsid w:val="00305540"/>
    <w:rsid w:val="00305877"/>
    <w:rsid w:val="00305AAB"/>
    <w:rsid w:val="00326F08"/>
    <w:rsid w:val="003340E9"/>
    <w:rsid w:val="003421C6"/>
    <w:rsid w:val="00347330"/>
    <w:rsid w:val="003479C4"/>
    <w:rsid w:val="00353D7A"/>
    <w:rsid w:val="00360749"/>
    <w:rsid w:val="00363361"/>
    <w:rsid w:val="00367210"/>
    <w:rsid w:val="00371F20"/>
    <w:rsid w:val="00373371"/>
    <w:rsid w:val="00382D0F"/>
    <w:rsid w:val="00386C7E"/>
    <w:rsid w:val="00393B4E"/>
    <w:rsid w:val="00393C3D"/>
    <w:rsid w:val="003A3E56"/>
    <w:rsid w:val="003A493C"/>
    <w:rsid w:val="003B20C5"/>
    <w:rsid w:val="003B29DA"/>
    <w:rsid w:val="003B4B08"/>
    <w:rsid w:val="003D1F0F"/>
    <w:rsid w:val="0040125D"/>
    <w:rsid w:val="00406616"/>
    <w:rsid w:val="004122E1"/>
    <w:rsid w:val="0041755D"/>
    <w:rsid w:val="00431BF0"/>
    <w:rsid w:val="004322BC"/>
    <w:rsid w:val="004337D8"/>
    <w:rsid w:val="0044247E"/>
    <w:rsid w:val="004533B3"/>
    <w:rsid w:val="0045680C"/>
    <w:rsid w:val="00461A8E"/>
    <w:rsid w:val="00467F9B"/>
    <w:rsid w:val="00474792"/>
    <w:rsid w:val="00477CA2"/>
    <w:rsid w:val="0048015F"/>
    <w:rsid w:val="00487798"/>
    <w:rsid w:val="004A489A"/>
    <w:rsid w:val="004A499E"/>
    <w:rsid w:val="004B0B74"/>
    <w:rsid w:val="004C409E"/>
    <w:rsid w:val="004D466E"/>
    <w:rsid w:val="004E013C"/>
    <w:rsid w:val="004E138D"/>
    <w:rsid w:val="004E758C"/>
    <w:rsid w:val="004F3858"/>
    <w:rsid w:val="005028EA"/>
    <w:rsid w:val="0050369E"/>
    <w:rsid w:val="00507B0F"/>
    <w:rsid w:val="00511EA5"/>
    <w:rsid w:val="00513A09"/>
    <w:rsid w:val="005315AA"/>
    <w:rsid w:val="005379EC"/>
    <w:rsid w:val="00547946"/>
    <w:rsid w:val="0056095E"/>
    <w:rsid w:val="00581DAA"/>
    <w:rsid w:val="00584C52"/>
    <w:rsid w:val="00595C20"/>
    <w:rsid w:val="005977E6"/>
    <w:rsid w:val="005A7FA5"/>
    <w:rsid w:val="005B1ED0"/>
    <w:rsid w:val="005B3087"/>
    <w:rsid w:val="005B4A66"/>
    <w:rsid w:val="005C386F"/>
    <w:rsid w:val="005C5CF2"/>
    <w:rsid w:val="005D1BE3"/>
    <w:rsid w:val="005E0147"/>
    <w:rsid w:val="005E187A"/>
    <w:rsid w:val="005E5D04"/>
    <w:rsid w:val="005F3182"/>
    <w:rsid w:val="005F4136"/>
    <w:rsid w:val="00615CA8"/>
    <w:rsid w:val="00637EAF"/>
    <w:rsid w:val="006421E1"/>
    <w:rsid w:val="0064236C"/>
    <w:rsid w:val="00643ABB"/>
    <w:rsid w:val="00664C74"/>
    <w:rsid w:val="006814E0"/>
    <w:rsid w:val="0068193C"/>
    <w:rsid w:val="006939F6"/>
    <w:rsid w:val="0069481F"/>
    <w:rsid w:val="006B44C7"/>
    <w:rsid w:val="006B67AA"/>
    <w:rsid w:val="006C22D6"/>
    <w:rsid w:val="006C5F91"/>
    <w:rsid w:val="006D6E45"/>
    <w:rsid w:val="006F29DB"/>
    <w:rsid w:val="006F6767"/>
    <w:rsid w:val="00707293"/>
    <w:rsid w:val="00707BBB"/>
    <w:rsid w:val="00712F5B"/>
    <w:rsid w:val="00714810"/>
    <w:rsid w:val="00714D7F"/>
    <w:rsid w:val="00720FD4"/>
    <w:rsid w:val="00737BA1"/>
    <w:rsid w:val="00744C5E"/>
    <w:rsid w:val="00747033"/>
    <w:rsid w:val="0075219E"/>
    <w:rsid w:val="00757B89"/>
    <w:rsid w:val="0076147D"/>
    <w:rsid w:val="0076258D"/>
    <w:rsid w:val="007739EA"/>
    <w:rsid w:val="007862B5"/>
    <w:rsid w:val="007921E1"/>
    <w:rsid w:val="007A6E67"/>
    <w:rsid w:val="007C4146"/>
    <w:rsid w:val="007E445E"/>
    <w:rsid w:val="007E7E8C"/>
    <w:rsid w:val="007F1980"/>
    <w:rsid w:val="007F3C1F"/>
    <w:rsid w:val="008102D8"/>
    <w:rsid w:val="00816281"/>
    <w:rsid w:val="008279F2"/>
    <w:rsid w:val="008346AA"/>
    <w:rsid w:val="00835525"/>
    <w:rsid w:val="00840C24"/>
    <w:rsid w:val="00841D70"/>
    <w:rsid w:val="00851989"/>
    <w:rsid w:val="00855904"/>
    <w:rsid w:val="00855E23"/>
    <w:rsid w:val="00856123"/>
    <w:rsid w:val="008837B7"/>
    <w:rsid w:val="00885E5B"/>
    <w:rsid w:val="008B3281"/>
    <w:rsid w:val="008C43BC"/>
    <w:rsid w:val="008C5FE2"/>
    <w:rsid w:val="008D4B45"/>
    <w:rsid w:val="008D5C82"/>
    <w:rsid w:val="008E19F4"/>
    <w:rsid w:val="008E406D"/>
    <w:rsid w:val="008F0353"/>
    <w:rsid w:val="008F215D"/>
    <w:rsid w:val="00903A00"/>
    <w:rsid w:val="00904D94"/>
    <w:rsid w:val="0090609D"/>
    <w:rsid w:val="00916AA5"/>
    <w:rsid w:val="00937C3E"/>
    <w:rsid w:val="00974E01"/>
    <w:rsid w:val="0098601A"/>
    <w:rsid w:val="0099184C"/>
    <w:rsid w:val="009A1D15"/>
    <w:rsid w:val="009A1FCB"/>
    <w:rsid w:val="009B3E14"/>
    <w:rsid w:val="009C25CD"/>
    <w:rsid w:val="009C38D8"/>
    <w:rsid w:val="009C5073"/>
    <w:rsid w:val="009C7DEE"/>
    <w:rsid w:val="009D5357"/>
    <w:rsid w:val="009D6E6B"/>
    <w:rsid w:val="009D7DFB"/>
    <w:rsid w:val="009E33F6"/>
    <w:rsid w:val="009F3B5C"/>
    <w:rsid w:val="00A0189C"/>
    <w:rsid w:val="00A02C78"/>
    <w:rsid w:val="00A03109"/>
    <w:rsid w:val="00A150C0"/>
    <w:rsid w:val="00A24629"/>
    <w:rsid w:val="00A27835"/>
    <w:rsid w:val="00A27A5D"/>
    <w:rsid w:val="00A313FC"/>
    <w:rsid w:val="00A345EB"/>
    <w:rsid w:val="00A353D5"/>
    <w:rsid w:val="00A43151"/>
    <w:rsid w:val="00A47360"/>
    <w:rsid w:val="00A500E7"/>
    <w:rsid w:val="00A504AF"/>
    <w:rsid w:val="00A51D2C"/>
    <w:rsid w:val="00A64EEB"/>
    <w:rsid w:val="00A65E19"/>
    <w:rsid w:val="00A66BF2"/>
    <w:rsid w:val="00A67967"/>
    <w:rsid w:val="00A71ADA"/>
    <w:rsid w:val="00A80EFE"/>
    <w:rsid w:val="00A822AA"/>
    <w:rsid w:val="00A82ED2"/>
    <w:rsid w:val="00A94624"/>
    <w:rsid w:val="00AB0971"/>
    <w:rsid w:val="00AB1296"/>
    <w:rsid w:val="00AB3E8D"/>
    <w:rsid w:val="00AC171A"/>
    <w:rsid w:val="00AC389F"/>
    <w:rsid w:val="00AC3B58"/>
    <w:rsid w:val="00AC443E"/>
    <w:rsid w:val="00AD6718"/>
    <w:rsid w:val="00AD7FD5"/>
    <w:rsid w:val="00AE18DC"/>
    <w:rsid w:val="00B01CDE"/>
    <w:rsid w:val="00B05C42"/>
    <w:rsid w:val="00B22537"/>
    <w:rsid w:val="00B30313"/>
    <w:rsid w:val="00B4017A"/>
    <w:rsid w:val="00B55263"/>
    <w:rsid w:val="00B74853"/>
    <w:rsid w:val="00B85DF9"/>
    <w:rsid w:val="00B92262"/>
    <w:rsid w:val="00B9269D"/>
    <w:rsid w:val="00B92C14"/>
    <w:rsid w:val="00BA5375"/>
    <w:rsid w:val="00BD2E0D"/>
    <w:rsid w:val="00BD5AA6"/>
    <w:rsid w:val="00BF3E42"/>
    <w:rsid w:val="00C0258C"/>
    <w:rsid w:val="00C205B8"/>
    <w:rsid w:val="00C20AF0"/>
    <w:rsid w:val="00C44F59"/>
    <w:rsid w:val="00C5078D"/>
    <w:rsid w:val="00C741F0"/>
    <w:rsid w:val="00CA020F"/>
    <w:rsid w:val="00CA0E9D"/>
    <w:rsid w:val="00CA5BB9"/>
    <w:rsid w:val="00CE629E"/>
    <w:rsid w:val="00CE7173"/>
    <w:rsid w:val="00CF2265"/>
    <w:rsid w:val="00CF3582"/>
    <w:rsid w:val="00D1202D"/>
    <w:rsid w:val="00D36A30"/>
    <w:rsid w:val="00D5035E"/>
    <w:rsid w:val="00D760CE"/>
    <w:rsid w:val="00D7680E"/>
    <w:rsid w:val="00D81045"/>
    <w:rsid w:val="00D91EBA"/>
    <w:rsid w:val="00D93A55"/>
    <w:rsid w:val="00DA2F43"/>
    <w:rsid w:val="00DC5EE4"/>
    <w:rsid w:val="00DC63C4"/>
    <w:rsid w:val="00DD1551"/>
    <w:rsid w:val="00DD2341"/>
    <w:rsid w:val="00DF2C31"/>
    <w:rsid w:val="00E102E6"/>
    <w:rsid w:val="00E133E6"/>
    <w:rsid w:val="00E27329"/>
    <w:rsid w:val="00E50BFF"/>
    <w:rsid w:val="00E55B68"/>
    <w:rsid w:val="00E608FB"/>
    <w:rsid w:val="00E700EF"/>
    <w:rsid w:val="00E87111"/>
    <w:rsid w:val="00E9017C"/>
    <w:rsid w:val="00E948E8"/>
    <w:rsid w:val="00EA0088"/>
    <w:rsid w:val="00EA541E"/>
    <w:rsid w:val="00EB18C9"/>
    <w:rsid w:val="00ED790C"/>
    <w:rsid w:val="00EE2B19"/>
    <w:rsid w:val="00EE61CC"/>
    <w:rsid w:val="00EF2007"/>
    <w:rsid w:val="00F106D2"/>
    <w:rsid w:val="00F1152A"/>
    <w:rsid w:val="00F12B4A"/>
    <w:rsid w:val="00F1338D"/>
    <w:rsid w:val="00F2000C"/>
    <w:rsid w:val="00F21CF3"/>
    <w:rsid w:val="00F23407"/>
    <w:rsid w:val="00F27268"/>
    <w:rsid w:val="00F43EF0"/>
    <w:rsid w:val="00F45116"/>
    <w:rsid w:val="00F5003E"/>
    <w:rsid w:val="00F55B84"/>
    <w:rsid w:val="00F6302D"/>
    <w:rsid w:val="00F63D27"/>
    <w:rsid w:val="00F64F74"/>
    <w:rsid w:val="00F70B65"/>
    <w:rsid w:val="00F75990"/>
    <w:rsid w:val="00F76E35"/>
    <w:rsid w:val="00FA426A"/>
    <w:rsid w:val="00FB0123"/>
    <w:rsid w:val="00FB3C63"/>
    <w:rsid w:val="00FB5FA5"/>
    <w:rsid w:val="00FC1D94"/>
    <w:rsid w:val="00FC6196"/>
    <w:rsid w:val="00FF58A7"/>
    <w:rsid w:val="00FF5DE3"/>
    <w:rsid w:val="00FF64F1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D"/>
  </w:style>
  <w:style w:type="paragraph" w:styleId="1">
    <w:name w:val="heading 1"/>
    <w:basedOn w:val="a"/>
    <w:next w:val="a"/>
    <w:link w:val="10"/>
    <w:uiPriority w:val="9"/>
    <w:qFormat/>
    <w:rsid w:val="008C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6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3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2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43B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4">
    <w:name w:val="Table Grid"/>
    <w:basedOn w:val="a1"/>
    <w:uiPriority w:val="59"/>
    <w:rsid w:val="008C43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E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4747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474792"/>
  </w:style>
  <w:style w:type="paragraph" w:styleId="a6">
    <w:name w:val="header"/>
    <w:basedOn w:val="a"/>
    <w:link w:val="a7"/>
    <w:uiPriority w:val="99"/>
    <w:semiHidden/>
    <w:unhideWhenUsed/>
    <w:rsid w:val="003D1F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F0F"/>
  </w:style>
  <w:style w:type="paragraph" w:styleId="a8">
    <w:name w:val="footer"/>
    <w:basedOn w:val="a"/>
    <w:link w:val="a9"/>
    <w:uiPriority w:val="99"/>
    <w:unhideWhenUsed/>
    <w:rsid w:val="003D1F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F0F"/>
  </w:style>
  <w:style w:type="character" w:styleId="aa">
    <w:name w:val="Hyperlink"/>
    <w:basedOn w:val="a0"/>
    <w:uiPriority w:val="99"/>
    <w:unhideWhenUsed/>
    <w:rsid w:val="007072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7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dj.ru/docs/index-104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23D7-75BE-4388-B561-B442A699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cp:lastPrinted>2020-02-11T13:31:00Z</cp:lastPrinted>
  <dcterms:created xsi:type="dcterms:W3CDTF">2020-05-26T15:56:00Z</dcterms:created>
  <dcterms:modified xsi:type="dcterms:W3CDTF">2021-07-12T13:41:00Z</dcterms:modified>
</cp:coreProperties>
</file>